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6" w:rsidRDefault="00481BF6" w:rsidP="00481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</w:t>
      </w:r>
      <w:r w:rsidR="001A47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1A470C">
        <w:rPr>
          <w:rFonts w:ascii="Times New Roman" w:hAnsi="Times New Roman"/>
          <w:b/>
          <w:sz w:val="24"/>
          <w:szCs w:val="24"/>
        </w:rPr>
        <w:t>3</w:t>
      </w:r>
      <w:r w:rsidR="00640C7E">
        <w:rPr>
          <w:rFonts w:ascii="Times New Roman" w:hAnsi="Times New Roman"/>
          <w:b/>
          <w:sz w:val="24"/>
          <w:szCs w:val="24"/>
        </w:rPr>
        <w:t>/2015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 w:rsidR="00364719">
        <w:rPr>
          <w:rFonts w:ascii="Times New Roman" w:hAnsi="Times New Roman"/>
          <w:b/>
          <w:sz w:val="24"/>
          <w:szCs w:val="24"/>
        </w:rPr>
        <w:t>Oświaty, Kultury i Sportu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1A470C">
        <w:rPr>
          <w:rFonts w:ascii="Times New Roman" w:hAnsi="Times New Roman"/>
          <w:b/>
          <w:sz w:val="24"/>
          <w:szCs w:val="24"/>
        </w:rPr>
        <w:t>11 marca</w:t>
      </w:r>
      <w:r w:rsidR="00640C7E">
        <w:rPr>
          <w:rFonts w:ascii="Times New Roman" w:hAnsi="Times New Roman"/>
          <w:b/>
          <w:sz w:val="24"/>
          <w:szCs w:val="24"/>
        </w:rPr>
        <w:t xml:space="preserve"> 2015 roku</w:t>
      </w:r>
    </w:p>
    <w:p w:rsidR="00481BF6" w:rsidRDefault="00481BF6" w:rsidP="00481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 w:rsidR="00640C7E"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481BF6" w:rsidRPr="005E3E7D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E002A4" w:rsidRDefault="001A470C" w:rsidP="00E00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z wysokości średnich wynagrodzeń nauczycieli na poszczególnych stopniach awansu zawodowego w szkołach prowadzonych przez jednostkę samorządu terytorialnego DRUK NR 14.  </w:t>
      </w:r>
    </w:p>
    <w:p w:rsidR="00E002A4" w:rsidRDefault="00E002A4" w:rsidP="00E00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projektów uchwał rady powiatu wysokomazowieckiego w sprawie: </w:t>
      </w:r>
    </w:p>
    <w:p w:rsidR="001A470C" w:rsidRDefault="001A470C" w:rsidP="00E002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określenia zasad używania herbu i flagi Powiatu Wysokomazowieckiego DRUK NR 15, </w:t>
      </w:r>
    </w:p>
    <w:p w:rsidR="001A470C" w:rsidRDefault="001A470C" w:rsidP="00E002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zmieniająca uchwałę w sprawie uchwalenia Statutu Powiatu Wysokomazowieckiego DRUK NR 16. </w:t>
      </w:r>
    </w:p>
    <w:p w:rsid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EF65EB" w:rsidRP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posiedzenia. </w:t>
      </w:r>
    </w:p>
    <w:p w:rsidR="00E002A4" w:rsidRDefault="00E002A4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BF6" w:rsidRPr="00E53B0A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powitał przybyłych członków komisji, Bogdana Zielińskiego Starostę Wysokomazowieckiego oraz Jolantę </w:t>
      </w:r>
      <w:r w:rsidR="001A470C">
        <w:rPr>
          <w:rFonts w:ascii="Times New Roman" w:hAnsi="Times New Roman"/>
          <w:sz w:val="24"/>
          <w:szCs w:val="24"/>
        </w:rPr>
        <w:t xml:space="preserve">Kadłubowska dyrektora </w:t>
      </w:r>
      <w:proofErr w:type="spellStart"/>
      <w:r w:rsidR="001A470C">
        <w:rPr>
          <w:rFonts w:ascii="Times New Roman" w:hAnsi="Times New Roman"/>
          <w:sz w:val="24"/>
          <w:szCs w:val="24"/>
        </w:rPr>
        <w:t>PZOSiPO</w:t>
      </w:r>
      <w:proofErr w:type="spellEnd"/>
      <w:r w:rsidR="001A470C">
        <w:rPr>
          <w:rFonts w:ascii="Times New Roman" w:hAnsi="Times New Roman"/>
          <w:sz w:val="24"/>
          <w:szCs w:val="24"/>
        </w:rPr>
        <w:t xml:space="preserve"> w Wysokiem Mazowieckiem. </w:t>
      </w:r>
      <w:r>
        <w:rPr>
          <w:rFonts w:ascii="Times New Roman" w:hAnsi="Times New Roman"/>
          <w:sz w:val="24"/>
          <w:szCs w:val="24"/>
        </w:rPr>
        <w:t xml:space="preserve">Odczytał proponowany porządek posiedzenia i </w:t>
      </w:r>
      <w:r w:rsidR="001A470C">
        <w:rPr>
          <w:rFonts w:ascii="Times New Roman" w:hAnsi="Times New Roman"/>
          <w:sz w:val="24"/>
          <w:szCs w:val="24"/>
        </w:rPr>
        <w:t xml:space="preserve">zaproponował wprowadzenia do porządku punktu 5 dotyczącego przyjęcia sprawozdania z  </w:t>
      </w:r>
      <w:r w:rsidR="001A470C">
        <w:rPr>
          <w:rFonts w:ascii="Times New Roman" w:hAnsi="Times New Roman"/>
          <w:sz w:val="24"/>
          <w:szCs w:val="24"/>
        </w:rPr>
        <w:t xml:space="preserve">realizacji programu współpracy powiatu wysokomazowieckiego z organizacjami pozarządowymi oraz podmiotami wymienionymi w art.3 ust. 3 ustawy o działalności pożytku publicznego i o wolontariacie w 2014 roku. </w:t>
      </w:r>
      <w:r w:rsidR="009C6821">
        <w:rPr>
          <w:rFonts w:ascii="Times New Roman" w:hAnsi="Times New Roman"/>
          <w:sz w:val="24"/>
          <w:szCs w:val="24"/>
        </w:rPr>
        <w:t xml:space="preserve">Następnie </w:t>
      </w:r>
      <w:r>
        <w:rPr>
          <w:rFonts w:ascii="Times New Roman" w:hAnsi="Times New Roman"/>
          <w:sz w:val="24"/>
          <w:szCs w:val="24"/>
        </w:rPr>
        <w:t>zapytał, czy są uwagi lub</w:t>
      </w:r>
      <w:r w:rsidR="009C6821">
        <w:rPr>
          <w:rFonts w:ascii="Times New Roman" w:hAnsi="Times New Roman"/>
          <w:sz w:val="24"/>
          <w:szCs w:val="24"/>
        </w:rPr>
        <w:t xml:space="preserve"> inne</w:t>
      </w:r>
      <w:r>
        <w:rPr>
          <w:rFonts w:ascii="Times New Roman" w:hAnsi="Times New Roman"/>
          <w:sz w:val="24"/>
          <w:szCs w:val="24"/>
        </w:rPr>
        <w:t xml:space="preserve"> propozycje zmian? Uwag i zmian nie zgłoszono. Zaproponował głosowanie. Za przyjęciem porządku posiedzenia </w:t>
      </w:r>
      <w:r w:rsidR="009C6821">
        <w:rPr>
          <w:rFonts w:ascii="Times New Roman" w:hAnsi="Times New Roman"/>
          <w:sz w:val="24"/>
          <w:szCs w:val="24"/>
        </w:rPr>
        <w:t xml:space="preserve">wraz z zaproponowana zmianą </w:t>
      </w:r>
      <w:r>
        <w:rPr>
          <w:rFonts w:ascii="Times New Roman" w:hAnsi="Times New Roman"/>
          <w:sz w:val="24"/>
          <w:szCs w:val="24"/>
        </w:rPr>
        <w:t xml:space="preserve">opowiedziało się 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481BF6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Ad.3). </w:t>
      </w:r>
    </w:p>
    <w:p w:rsidR="009C6821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Jolanta </w:t>
      </w:r>
      <w:r w:rsidR="009C6821">
        <w:rPr>
          <w:rFonts w:ascii="Times New Roman" w:hAnsi="Times New Roman"/>
          <w:b/>
          <w:sz w:val="24"/>
          <w:szCs w:val="24"/>
        </w:rPr>
        <w:t xml:space="preserve">Kadłubowska dyrektor </w:t>
      </w:r>
      <w:proofErr w:type="spellStart"/>
      <w:r w:rsidR="009C6821">
        <w:rPr>
          <w:rFonts w:ascii="Times New Roman" w:hAnsi="Times New Roman"/>
          <w:b/>
          <w:sz w:val="24"/>
          <w:szCs w:val="24"/>
        </w:rPr>
        <w:t>PZOSiPO</w:t>
      </w:r>
      <w:proofErr w:type="spellEnd"/>
      <w:r w:rsidR="009C6821">
        <w:rPr>
          <w:rFonts w:ascii="Times New Roman" w:hAnsi="Times New Roman"/>
          <w:b/>
          <w:sz w:val="24"/>
          <w:szCs w:val="24"/>
        </w:rPr>
        <w:t xml:space="preserve"> w Wysokiem Mazowieckiem </w:t>
      </w:r>
      <w:r w:rsidR="009C6821" w:rsidRPr="009C6821">
        <w:rPr>
          <w:rFonts w:ascii="Times New Roman" w:hAnsi="Times New Roman"/>
          <w:sz w:val="24"/>
          <w:szCs w:val="24"/>
        </w:rPr>
        <w:t>przedstawiła sprawozdanie z wysokości średnich</w:t>
      </w:r>
      <w:r w:rsidR="009C6821">
        <w:rPr>
          <w:rFonts w:ascii="Times New Roman" w:hAnsi="Times New Roman"/>
          <w:b/>
          <w:sz w:val="24"/>
          <w:szCs w:val="24"/>
        </w:rPr>
        <w:t xml:space="preserve"> </w:t>
      </w:r>
      <w:r w:rsidR="00640C7E">
        <w:rPr>
          <w:rFonts w:ascii="Times New Roman" w:hAnsi="Times New Roman"/>
          <w:b/>
          <w:sz w:val="24"/>
          <w:szCs w:val="24"/>
        </w:rPr>
        <w:t xml:space="preserve"> </w:t>
      </w:r>
      <w:r w:rsidR="009C6821">
        <w:rPr>
          <w:rFonts w:ascii="Times New Roman" w:hAnsi="Times New Roman"/>
          <w:sz w:val="24"/>
          <w:szCs w:val="24"/>
        </w:rPr>
        <w:t>wynagrodzeń nauczycieli na poszczególnych stopniach awansu zawodowego w szkołach prowadzonych przez jednostkę samorządu terytorialnego DRUK NR 14</w:t>
      </w:r>
      <w:r w:rsidR="00640C7E" w:rsidRPr="00640C7E">
        <w:rPr>
          <w:rFonts w:ascii="Times New Roman" w:hAnsi="Times New Roman"/>
          <w:sz w:val="24"/>
          <w:szCs w:val="24"/>
        </w:rPr>
        <w:t xml:space="preserve"> (materiał w załączeniu).</w:t>
      </w:r>
      <w:r w:rsidR="00640C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</w:t>
      </w:r>
      <w:r w:rsidR="008E1D15">
        <w:rPr>
          <w:rFonts w:ascii="Times New Roman" w:hAnsi="Times New Roman"/>
          <w:sz w:val="24"/>
          <w:szCs w:val="24"/>
        </w:rPr>
        <w:t xml:space="preserve">są </w:t>
      </w:r>
      <w:r>
        <w:rPr>
          <w:rFonts w:ascii="Times New Roman" w:hAnsi="Times New Roman"/>
          <w:sz w:val="24"/>
          <w:szCs w:val="24"/>
        </w:rPr>
        <w:t>pytania w związku z przedstawion</w:t>
      </w:r>
      <w:r w:rsidR="009C6821">
        <w:rPr>
          <w:rFonts w:ascii="Times New Roman" w:hAnsi="Times New Roman"/>
          <w:sz w:val="24"/>
          <w:szCs w:val="24"/>
        </w:rPr>
        <w:t>ym sprawozdaniem?</w:t>
      </w:r>
      <w:r>
        <w:rPr>
          <w:rFonts w:ascii="Times New Roman" w:hAnsi="Times New Roman"/>
          <w:sz w:val="24"/>
          <w:szCs w:val="24"/>
        </w:rPr>
        <w:t xml:space="preserve"> Pytań nie zgłoszono. </w:t>
      </w:r>
      <w:r w:rsidR="00640C7E">
        <w:rPr>
          <w:rFonts w:ascii="Times New Roman" w:hAnsi="Times New Roman"/>
          <w:sz w:val="24"/>
          <w:szCs w:val="24"/>
        </w:rPr>
        <w:t xml:space="preserve">Stwierdził, iż członkowie komisji zapoznali się z w/w </w:t>
      </w:r>
      <w:r w:rsidR="009C6821">
        <w:rPr>
          <w:rFonts w:ascii="Times New Roman" w:hAnsi="Times New Roman"/>
          <w:sz w:val="24"/>
          <w:szCs w:val="24"/>
        </w:rPr>
        <w:t xml:space="preserve">sprawozdaniem </w:t>
      </w:r>
      <w:r w:rsidR="00640C7E">
        <w:rPr>
          <w:rFonts w:ascii="Times New Roman" w:hAnsi="Times New Roman"/>
          <w:sz w:val="24"/>
          <w:szCs w:val="24"/>
        </w:rPr>
        <w:t xml:space="preserve">i nie wnoszą uwag. </w:t>
      </w:r>
    </w:p>
    <w:p w:rsidR="00640C7E" w:rsidRDefault="00640C7E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7E" w:rsidRDefault="00A3395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Ad.4).</w:t>
      </w:r>
    </w:p>
    <w:p w:rsidR="009C6821" w:rsidRPr="009C6821" w:rsidRDefault="009C6821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821">
        <w:rPr>
          <w:rFonts w:ascii="Times New Roman" w:hAnsi="Times New Roman"/>
          <w:b/>
          <w:sz w:val="24"/>
          <w:szCs w:val="24"/>
        </w:rPr>
        <w:t>Przewodniczący komisji</w:t>
      </w:r>
      <w:r w:rsidRPr="009C6821">
        <w:rPr>
          <w:rFonts w:ascii="Times New Roman" w:hAnsi="Times New Roman"/>
          <w:sz w:val="24"/>
          <w:szCs w:val="24"/>
        </w:rPr>
        <w:t xml:space="preserve"> poinformował, iż kolejny punkt porządku posiedzenia to rozpatrzenie projektów uchwał rady powiatu wysokomazowieckiego. O omówienie projektów uchwał poprosił Starostę. </w:t>
      </w:r>
    </w:p>
    <w:p w:rsidR="00A33956" w:rsidRPr="009C6821" w:rsidRDefault="00A33956" w:rsidP="009C6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821">
        <w:rPr>
          <w:rFonts w:ascii="Times New Roman" w:hAnsi="Times New Roman"/>
          <w:sz w:val="24"/>
          <w:szCs w:val="24"/>
        </w:rPr>
        <w:t xml:space="preserve">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lastRenderedPageBreak/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</w:t>
      </w:r>
      <w:r w:rsidR="009C6821">
        <w:rPr>
          <w:rFonts w:ascii="Times New Roman" w:hAnsi="Times New Roman"/>
          <w:sz w:val="24"/>
          <w:szCs w:val="24"/>
        </w:rPr>
        <w:t xml:space="preserve">określenia zasad używania herbu i flagi Powiatu Wysokomazowieckiego. Poinformował, iż </w:t>
      </w:r>
      <w:r w:rsidR="009C6821">
        <w:rPr>
          <w:rFonts w:ascii="Times New Roman" w:hAnsi="Times New Roman"/>
          <w:sz w:val="24"/>
          <w:szCs w:val="24"/>
        </w:rPr>
        <w:br/>
        <w:t xml:space="preserve">z uwagi na zmianę insygniów powiatu zaistniała konieczność opracowania nowych i precyzyjnych zasad używania herbu i flagi powiatu.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</w:t>
      </w:r>
      <w:r w:rsidR="003B6F8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opinią opowiedziało się 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</w:t>
      </w:r>
    </w:p>
    <w:p w:rsidR="009C6821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</w:t>
      </w:r>
      <w:r w:rsidR="009C6821">
        <w:rPr>
          <w:rFonts w:ascii="Times New Roman" w:hAnsi="Times New Roman"/>
          <w:sz w:val="24"/>
          <w:szCs w:val="24"/>
        </w:rPr>
        <w:t xml:space="preserve">zmieniający uchwałę w sprawie uchwalenia Statutu Powiatu Wysokomazowieckiego. Dodał, iż z uwagi na to, że powiat ma nowe insygnia wobec powyższego w statucie powiatu należało dokonać zmiany załączników określających wzory graficzne herbu i flagi powiatu.  </w:t>
      </w:r>
    </w:p>
    <w:p w:rsid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5 członków komisji, przeciw-0, wstrzymało się od głosu 0. </w:t>
      </w:r>
    </w:p>
    <w:p w:rsid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821" w:rsidRDefault="009C6821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5)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Starosta </w:t>
      </w:r>
      <w:r w:rsidRPr="00A761B0">
        <w:rPr>
          <w:rFonts w:ascii="Times New Roman" w:hAnsi="Times New Roman"/>
          <w:sz w:val="24"/>
          <w:szCs w:val="24"/>
        </w:rPr>
        <w:t xml:space="preserve">przedstawił </w:t>
      </w:r>
      <w:r w:rsidR="009C6821">
        <w:rPr>
          <w:rFonts w:ascii="Times New Roman" w:hAnsi="Times New Roman"/>
          <w:sz w:val="24"/>
          <w:szCs w:val="24"/>
        </w:rPr>
        <w:t xml:space="preserve">sprawozdanie z realizacji programu współpracy powiatu </w:t>
      </w:r>
      <w:r w:rsidR="008E1D15">
        <w:rPr>
          <w:rFonts w:ascii="Times New Roman" w:hAnsi="Times New Roman"/>
          <w:sz w:val="24"/>
          <w:szCs w:val="24"/>
        </w:rPr>
        <w:t>wysokomazowieckiego</w:t>
      </w:r>
      <w:r w:rsidR="009C6821">
        <w:rPr>
          <w:rFonts w:ascii="Times New Roman" w:hAnsi="Times New Roman"/>
          <w:sz w:val="24"/>
          <w:szCs w:val="24"/>
        </w:rPr>
        <w:t xml:space="preserve"> z organizacjami pozarządowymi oraz podmiotami wymienionymi </w:t>
      </w:r>
      <w:r w:rsidR="008E1D15">
        <w:rPr>
          <w:rFonts w:ascii="Times New Roman" w:hAnsi="Times New Roman"/>
          <w:sz w:val="24"/>
          <w:szCs w:val="24"/>
        </w:rPr>
        <w:br/>
      </w:r>
      <w:r w:rsidR="009C6821">
        <w:rPr>
          <w:rFonts w:ascii="Times New Roman" w:hAnsi="Times New Roman"/>
          <w:sz w:val="24"/>
          <w:szCs w:val="24"/>
        </w:rPr>
        <w:t>w art. 3 ust. 3 ustawy o działalności pożytku publicznego i o wolontariacie w 2014 roku</w:t>
      </w:r>
      <w:r w:rsidR="008E1D15">
        <w:rPr>
          <w:rFonts w:ascii="Times New Roman" w:hAnsi="Times New Roman"/>
          <w:sz w:val="24"/>
          <w:szCs w:val="24"/>
        </w:rPr>
        <w:t xml:space="preserve"> (materiał w załączeniu).  </w:t>
      </w:r>
      <w:r w:rsidR="009C6821">
        <w:rPr>
          <w:rFonts w:ascii="Times New Roman" w:hAnsi="Times New Roman"/>
          <w:sz w:val="24"/>
          <w:szCs w:val="24"/>
        </w:rPr>
        <w:t xml:space="preserve"> </w:t>
      </w:r>
    </w:p>
    <w:p w:rsidR="008E1D15" w:rsidRDefault="00A761B0" w:rsidP="008E1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D15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</w:t>
      </w:r>
      <w:r w:rsidR="008E1D15" w:rsidRPr="008E1D15">
        <w:rPr>
          <w:rFonts w:ascii="Times New Roman" w:hAnsi="Times New Roman"/>
          <w:sz w:val="24"/>
          <w:szCs w:val="24"/>
        </w:rPr>
        <w:t xml:space="preserve"> </w:t>
      </w:r>
      <w:r w:rsidR="008E1D15">
        <w:rPr>
          <w:rFonts w:ascii="Times New Roman" w:hAnsi="Times New Roman"/>
          <w:sz w:val="24"/>
          <w:szCs w:val="24"/>
        </w:rPr>
        <w:t xml:space="preserve">są pytania w związku z przedstawionym sprawozdaniem? Pytań nie zgłoszono. Stwierdził, iż członkowie komisji zapoznali się z w/w sprawozdaniem i nie wnoszą uwag. </w:t>
      </w:r>
    </w:p>
    <w:p w:rsidR="008E1D15" w:rsidRDefault="008E1D15" w:rsidP="008E1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61B0" w:rsidRPr="00A761B0" w:rsidRDefault="00A761B0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1B0">
        <w:rPr>
          <w:rFonts w:ascii="Times New Roman" w:hAnsi="Times New Roman"/>
          <w:b/>
          <w:sz w:val="24"/>
          <w:szCs w:val="24"/>
        </w:rPr>
        <w:t xml:space="preserve">Ad.6). </w:t>
      </w:r>
    </w:p>
    <w:p w:rsidR="008E1D15" w:rsidRDefault="00A33956" w:rsidP="00426D9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b/>
          <w:sz w:val="24"/>
          <w:szCs w:val="24"/>
        </w:rPr>
        <w:t>Przewodniczący komisji</w:t>
      </w:r>
      <w:r w:rsidRPr="00E002A4"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</w:t>
      </w:r>
    </w:p>
    <w:p w:rsidR="008E1D15" w:rsidRDefault="008E1D15" w:rsidP="00426D9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D15">
        <w:rPr>
          <w:rFonts w:ascii="Times New Roman" w:hAnsi="Times New Roman"/>
          <w:b/>
          <w:sz w:val="24"/>
          <w:szCs w:val="24"/>
        </w:rPr>
        <w:t xml:space="preserve">Starosta </w:t>
      </w:r>
      <w:r>
        <w:rPr>
          <w:rFonts w:ascii="Times New Roman" w:hAnsi="Times New Roman"/>
          <w:sz w:val="24"/>
          <w:szCs w:val="24"/>
        </w:rPr>
        <w:t xml:space="preserve">poinformował, iż powiat otrzymał już oficjalną metryczkę dotyczącą subwencji oświatowej, która zakłada większe środki niż te które zostały zaplanowane w budżecie. </w:t>
      </w:r>
    </w:p>
    <w:p w:rsidR="008E1D15" w:rsidRDefault="008E1D15" w:rsidP="00426D9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E002A4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2A4">
        <w:rPr>
          <w:rFonts w:ascii="Times New Roman" w:hAnsi="Times New Roman"/>
          <w:b/>
          <w:sz w:val="24"/>
          <w:szCs w:val="24"/>
        </w:rPr>
        <w:t>Ad.</w:t>
      </w:r>
      <w:r w:rsidR="008E1D15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Pr="00E002A4">
        <w:rPr>
          <w:rFonts w:ascii="Times New Roman" w:hAnsi="Times New Roman"/>
          <w:b/>
          <w:sz w:val="24"/>
          <w:szCs w:val="24"/>
        </w:rPr>
        <w:t xml:space="preserve">). </w:t>
      </w:r>
    </w:p>
    <w:p w:rsidR="00A33956" w:rsidRPr="00E002A4" w:rsidRDefault="00A33956" w:rsidP="00A339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 xml:space="preserve">W związku z wyczerpaniem tematów przewodniczący podziękował członkom komisji oraz </w:t>
      </w:r>
      <w:r w:rsidR="003B6F8B" w:rsidRPr="00E002A4">
        <w:rPr>
          <w:rFonts w:ascii="Times New Roman" w:hAnsi="Times New Roman"/>
          <w:sz w:val="24"/>
          <w:szCs w:val="24"/>
        </w:rPr>
        <w:t>zaproszonym gościom</w:t>
      </w:r>
      <w:r w:rsidRPr="00E002A4">
        <w:rPr>
          <w:rFonts w:ascii="Times New Roman" w:hAnsi="Times New Roman"/>
          <w:sz w:val="24"/>
          <w:szCs w:val="24"/>
        </w:rPr>
        <w:t xml:space="preserve"> za przybycie i dokonał zamknięcia posiedzenia komisji.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956" w:rsidRPr="00C45DFD">
        <w:rPr>
          <w:rFonts w:ascii="Times New Roman" w:hAnsi="Times New Roman"/>
          <w:b/>
          <w:sz w:val="24"/>
          <w:szCs w:val="24"/>
        </w:rPr>
        <w:t>Przewodniczący Komisji</w:t>
      </w: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Waldemar Stanisław Kikolski </w:t>
      </w:r>
    </w:p>
    <w:p w:rsidR="00A33956" w:rsidRPr="00C45DFD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0724"/>
    <w:multiLevelType w:val="hybridMultilevel"/>
    <w:tmpl w:val="270446E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87B89"/>
    <w:multiLevelType w:val="hybridMultilevel"/>
    <w:tmpl w:val="B8EA8F68"/>
    <w:lvl w:ilvl="0" w:tplc="250A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C436A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E7E5C"/>
    <w:multiLevelType w:val="hybridMultilevel"/>
    <w:tmpl w:val="08480B54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811CB"/>
    <w:multiLevelType w:val="hybridMultilevel"/>
    <w:tmpl w:val="81504414"/>
    <w:lvl w:ilvl="0" w:tplc="21C28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6"/>
    <w:rsid w:val="001A470C"/>
    <w:rsid w:val="00245413"/>
    <w:rsid w:val="00364719"/>
    <w:rsid w:val="003B6F8B"/>
    <w:rsid w:val="00426D9A"/>
    <w:rsid w:val="00481BF6"/>
    <w:rsid w:val="00640C7E"/>
    <w:rsid w:val="008E1D15"/>
    <w:rsid w:val="009C6821"/>
    <w:rsid w:val="009D5FFE"/>
    <w:rsid w:val="00A33956"/>
    <w:rsid w:val="00A761B0"/>
    <w:rsid w:val="00C230E5"/>
    <w:rsid w:val="00E002A4"/>
    <w:rsid w:val="00E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367A-E125-44C9-A9F4-89F8A3E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8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2015-02-06T09:33:00Z</cp:lastPrinted>
  <dcterms:created xsi:type="dcterms:W3CDTF">2014-12-03T11:58:00Z</dcterms:created>
  <dcterms:modified xsi:type="dcterms:W3CDTF">2015-03-11T13:49:00Z</dcterms:modified>
</cp:coreProperties>
</file>