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6" w:rsidRDefault="00481BF6" w:rsidP="00481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OR.0012.</w:t>
      </w:r>
      <w:r w:rsidR="001A4F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640C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Protokół z posiedzenia nr </w:t>
      </w:r>
      <w:r w:rsidR="00640C7E">
        <w:rPr>
          <w:rFonts w:ascii="Times New Roman" w:hAnsi="Times New Roman"/>
          <w:b/>
          <w:sz w:val="24"/>
          <w:szCs w:val="24"/>
        </w:rPr>
        <w:t>1/2015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Komisji </w:t>
      </w:r>
      <w:r w:rsidR="001A4F0D">
        <w:rPr>
          <w:rFonts w:ascii="Times New Roman" w:hAnsi="Times New Roman"/>
          <w:b/>
          <w:sz w:val="24"/>
          <w:szCs w:val="24"/>
        </w:rPr>
        <w:t>Rolnictwa, Rozwoju Obszarów Wiejskich i Porządku Publicznego</w:t>
      </w:r>
    </w:p>
    <w:p w:rsidR="00481BF6" w:rsidRPr="00331C2F" w:rsidRDefault="00481BF6" w:rsidP="00481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1C2F">
        <w:rPr>
          <w:rFonts w:ascii="Times New Roman" w:hAnsi="Times New Roman"/>
          <w:b/>
          <w:sz w:val="24"/>
          <w:szCs w:val="24"/>
        </w:rPr>
        <w:t xml:space="preserve">z dnia </w:t>
      </w:r>
      <w:r w:rsidR="001A4F0D">
        <w:rPr>
          <w:rFonts w:ascii="Times New Roman" w:hAnsi="Times New Roman"/>
          <w:b/>
          <w:sz w:val="24"/>
          <w:szCs w:val="24"/>
        </w:rPr>
        <w:t>21</w:t>
      </w:r>
      <w:r w:rsidR="00640C7E">
        <w:rPr>
          <w:rFonts w:ascii="Times New Roman" w:hAnsi="Times New Roman"/>
          <w:b/>
          <w:sz w:val="24"/>
          <w:szCs w:val="24"/>
        </w:rPr>
        <w:t xml:space="preserve"> stycznia 2015 roku</w:t>
      </w:r>
    </w:p>
    <w:p w:rsidR="00481BF6" w:rsidRDefault="00481BF6" w:rsidP="00481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pod przewodnictwem </w:t>
      </w:r>
      <w:r w:rsidR="001A4F0D">
        <w:rPr>
          <w:rFonts w:ascii="Times New Roman" w:hAnsi="Times New Roman"/>
          <w:sz w:val="24"/>
          <w:szCs w:val="24"/>
        </w:rPr>
        <w:t>Stanisława Olędzkiego</w:t>
      </w:r>
      <w:r w:rsidR="00640C7E">
        <w:rPr>
          <w:rFonts w:ascii="Times New Roman" w:hAnsi="Times New Roman"/>
          <w:sz w:val="24"/>
          <w:szCs w:val="24"/>
        </w:rPr>
        <w:t xml:space="preserve"> </w:t>
      </w:r>
      <w:r w:rsidRPr="005E3E7D">
        <w:rPr>
          <w:rFonts w:ascii="Times New Roman" w:hAnsi="Times New Roman"/>
          <w:sz w:val="24"/>
          <w:szCs w:val="24"/>
        </w:rPr>
        <w:t xml:space="preserve">przewodniczącego komisji. 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W posiedzeniu udział wzięli członkowie komisji oraz </w:t>
      </w:r>
      <w:r>
        <w:rPr>
          <w:rFonts w:ascii="Times New Roman" w:hAnsi="Times New Roman"/>
          <w:sz w:val="24"/>
          <w:szCs w:val="24"/>
        </w:rPr>
        <w:t xml:space="preserve">zaproszeni goście </w:t>
      </w:r>
      <w:r w:rsidRPr="005E3E7D">
        <w:rPr>
          <w:rFonts w:ascii="Times New Roman" w:hAnsi="Times New Roman"/>
          <w:sz w:val="24"/>
          <w:szCs w:val="24"/>
        </w:rPr>
        <w:t>(listy obecności</w:t>
      </w:r>
      <w:r>
        <w:rPr>
          <w:rFonts w:ascii="Times New Roman" w:hAnsi="Times New Roman"/>
          <w:sz w:val="24"/>
          <w:szCs w:val="24"/>
        </w:rPr>
        <w:br/>
      </w:r>
      <w:r w:rsidRPr="005E3E7D">
        <w:rPr>
          <w:rFonts w:ascii="Times New Roman" w:hAnsi="Times New Roman"/>
          <w:sz w:val="24"/>
          <w:szCs w:val="24"/>
        </w:rPr>
        <w:t>w załączeniu).</w:t>
      </w:r>
    </w:p>
    <w:p w:rsidR="00481BF6" w:rsidRPr="005E3E7D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Proponowany porządek posiedzenia: </w:t>
      </w:r>
    </w:p>
    <w:p w:rsidR="00481BF6" w:rsidRPr="005E3E7D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>Otwarcie posiedzenia.</w:t>
      </w:r>
    </w:p>
    <w:p w:rsidR="00481BF6" w:rsidRDefault="00481BF6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E7D">
        <w:rPr>
          <w:rFonts w:ascii="Times New Roman" w:hAnsi="Times New Roman"/>
          <w:sz w:val="24"/>
          <w:szCs w:val="24"/>
        </w:rPr>
        <w:t xml:space="preserve">Przyjęcie porządku posiedzenia. </w:t>
      </w:r>
    </w:p>
    <w:p w:rsidR="001A4F0D" w:rsidRDefault="001A4F0D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o pracy administracji </w:t>
      </w:r>
      <w:r w:rsidR="0083578B">
        <w:rPr>
          <w:rFonts w:ascii="Times New Roman" w:hAnsi="Times New Roman"/>
          <w:sz w:val="24"/>
          <w:szCs w:val="24"/>
        </w:rPr>
        <w:t xml:space="preserve">starostwa powiatowego w Wysokiem mazowieckiem w 2014 roku. </w:t>
      </w:r>
    </w:p>
    <w:p w:rsidR="0083578B" w:rsidRDefault="0083578B" w:rsidP="00481B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projektów uchwał rady powiatu wysokomazowieckiego w sprawie: </w:t>
      </w:r>
    </w:p>
    <w:p w:rsidR="0083578B" w:rsidRDefault="0083578B" w:rsidP="008357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ustanowienia herbu, flagi i pieczęci powiatu wysokomazowieckiego, </w:t>
      </w:r>
    </w:p>
    <w:p w:rsidR="0083578B" w:rsidRDefault="0083578B" w:rsidP="008357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przyjęcia projektu sztandaru powiatu wysokomazowieckiego. </w:t>
      </w:r>
    </w:p>
    <w:p w:rsidR="0083578B" w:rsidRDefault="0083578B" w:rsidP="008357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projektu budżetu powiatu na 2015 rok w obszarze działania komisji. </w:t>
      </w:r>
    </w:p>
    <w:p w:rsidR="0083578B" w:rsidRDefault="0083578B" w:rsidP="008357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Ustalenie planu pracy komisji na 2015 rok. </w:t>
      </w:r>
    </w:p>
    <w:p w:rsidR="0083578B" w:rsidRDefault="0083578B" w:rsidP="008357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Sprawy różne. </w:t>
      </w:r>
    </w:p>
    <w:p w:rsidR="0083578B" w:rsidRPr="0083578B" w:rsidRDefault="0083578B" w:rsidP="0083578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posiedzenia.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E53B0A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 xml:space="preserve">Ad.1-2).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B0A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powitał przybyłych członków komisji, Bogdana Zielińskiego Starostę Wysokomazowieckiego oraz Jolantę </w:t>
      </w:r>
      <w:r w:rsidR="00640C7E">
        <w:rPr>
          <w:rFonts w:ascii="Times New Roman" w:hAnsi="Times New Roman"/>
          <w:sz w:val="24"/>
          <w:szCs w:val="24"/>
        </w:rPr>
        <w:t xml:space="preserve">Wyszyńską sekretarza powiatu. </w:t>
      </w:r>
      <w:r>
        <w:rPr>
          <w:rFonts w:ascii="Times New Roman" w:hAnsi="Times New Roman"/>
          <w:sz w:val="24"/>
          <w:szCs w:val="24"/>
        </w:rPr>
        <w:t xml:space="preserve">Odczytał proponowany porządek posiedzenia i zapytał, czy są uwagi lub propozycje zmian? Uwag i zmian nie zgłoszono. Zaproponował głosowanie. Za przyjęciem porządku posiedzenia opowiedziało się 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Porządek posiedzenia został przyjęty jednogłośnie.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1BF6" w:rsidRPr="00481BF6" w:rsidRDefault="00481BF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Ad.3).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BF6">
        <w:rPr>
          <w:rFonts w:ascii="Times New Roman" w:hAnsi="Times New Roman"/>
          <w:b/>
          <w:sz w:val="24"/>
          <w:szCs w:val="24"/>
        </w:rPr>
        <w:t xml:space="preserve">Jolanta </w:t>
      </w:r>
      <w:r w:rsidR="00640C7E">
        <w:rPr>
          <w:rFonts w:ascii="Times New Roman" w:hAnsi="Times New Roman"/>
          <w:b/>
          <w:sz w:val="24"/>
          <w:szCs w:val="24"/>
        </w:rPr>
        <w:t xml:space="preserve">Wyszyńska sekretarz powiatu </w:t>
      </w:r>
      <w:r w:rsidR="00640C7E" w:rsidRPr="00640C7E">
        <w:rPr>
          <w:rFonts w:ascii="Times New Roman" w:hAnsi="Times New Roman"/>
          <w:sz w:val="24"/>
          <w:szCs w:val="24"/>
        </w:rPr>
        <w:t>przedstawiła informacje o pracy administracji starostwa powiatowego w Wysokiem Mazowieckiem w 2014 roku (materiał w załączeniu).</w:t>
      </w:r>
      <w:r w:rsidR="00640C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BF6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a pytania w związku z przedstawioną informacją? Pytań nie zgłoszono. </w:t>
      </w:r>
      <w:r w:rsidR="00640C7E">
        <w:rPr>
          <w:rFonts w:ascii="Times New Roman" w:hAnsi="Times New Roman"/>
          <w:sz w:val="24"/>
          <w:szCs w:val="24"/>
        </w:rPr>
        <w:t>Stwierdził, iż członkowie komisji zapoznali się z w/w informacj</w:t>
      </w:r>
      <w:r w:rsidR="0083578B">
        <w:rPr>
          <w:rFonts w:ascii="Times New Roman" w:hAnsi="Times New Roman"/>
          <w:sz w:val="24"/>
          <w:szCs w:val="24"/>
        </w:rPr>
        <w:t>ą</w:t>
      </w:r>
      <w:r w:rsidR="00640C7E">
        <w:rPr>
          <w:rFonts w:ascii="Times New Roman" w:hAnsi="Times New Roman"/>
          <w:sz w:val="24"/>
          <w:szCs w:val="24"/>
        </w:rPr>
        <w:t xml:space="preserve"> i nie wnoszą uwag. </w:t>
      </w:r>
    </w:p>
    <w:p w:rsidR="00640C7E" w:rsidRDefault="00640C7E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C7E" w:rsidRDefault="00A33956" w:rsidP="00481B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Ad.4).</w:t>
      </w:r>
    </w:p>
    <w:p w:rsidR="00A33956" w:rsidRPr="00640C7E" w:rsidRDefault="00A33956" w:rsidP="00640C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0C7E">
        <w:rPr>
          <w:rFonts w:ascii="Times New Roman" w:hAnsi="Times New Roman"/>
          <w:b/>
          <w:sz w:val="24"/>
          <w:szCs w:val="24"/>
        </w:rPr>
        <w:t xml:space="preserve">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</w:t>
      </w:r>
      <w:r w:rsidR="00640C7E">
        <w:rPr>
          <w:rFonts w:ascii="Times New Roman" w:hAnsi="Times New Roman"/>
          <w:sz w:val="24"/>
          <w:szCs w:val="24"/>
        </w:rPr>
        <w:t xml:space="preserve">ustanowienia herbu, flagi i pieczęci powiatu wysokomazowieckiego (materiał w załączeniu). 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</w:t>
      </w:r>
      <w:r w:rsidR="003B6F8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opinią opowiedziało się </w:t>
      </w:r>
      <w:r w:rsidR="00640C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członków komisji, przeciw-0, wstrzymało się od głosu 0. </w:t>
      </w:r>
    </w:p>
    <w:p w:rsidR="00640C7E" w:rsidRDefault="00640C7E" w:rsidP="00640C7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0C7E" w:rsidRP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 xml:space="preserve"> przedstawił projekt uchwały rady powiatu wysokomazowieckiego w sprawie przyjęcia projektu sztandaru powiatu wysokomazowieckiego (materiał w załączeniu). </w:t>
      </w:r>
    </w:p>
    <w:p w:rsid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8B">
        <w:rPr>
          <w:rFonts w:ascii="Times New Roman" w:hAnsi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są pytania w związku z przedstawionym projektem uchwały? Pytań nie zgłoszono. Zaproponował głosowanie. Za pozytywną opinią opowiedziało się 5 członków komisji, przeciw-0, wstrzymało się od głosu 0. </w:t>
      </w:r>
    </w:p>
    <w:p w:rsidR="00640C7E" w:rsidRDefault="00640C7E" w:rsidP="006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A33956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 xml:space="preserve">Ad.5).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Starosta </w:t>
      </w:r>
      <w:r w:rsidRPr="00A761B0">
        <w:rPr>
          <w:rFonts w:ascii="Times New Roman" w:hAnsi="Times New Roman"/>
          <w:sz w:val="24"/>
          <w:szCs w:val="24"/>
        </w:rPr>
        <w:t xml:space="preserve">przedstawił projekt budżetu powiatu na 2015 rok w </w:t>
      </w:r>
      <w:r w:rsidR="0083578B">
        <w:rPr>
          <w:rFonts w:ascii="Times New Roman" w:hAnsi="Times New Roman"/>
          <w:sz w:val="24"/>
          <w:szCs w:val="24"/>
        </w:rPr>
        <w:t>obszarze działania komisji w tj.  dziale rolnictwo, leśnictwo, ochrona środowisko, transport</w:t>
      </w:r>
      <w:r w:rsidRPr="00A761B0">
        <w:rPr>
          <w:rFonts w:ascii="Times New Roman" w:hAnsi="Times New Roman"/>
          <w:sz w:val="24"/>
          <w:szCs w:val="24"/>
        </w:rPr>
        <w:t xml:space="preserve"> (materiał </w:t>
      </w:r>
      <w:r>
        <w:rPr>
          <w:rFonts w:ascii="Times New Roman" w:hAnsi="Times New Roman"/>
          <w:sz w:val="24"/>
          <w:szCs w:val="24"/>
        </w:rPr>
        <w:t xml:space="preserve">w załączeniu).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78B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zapytał, czy członkowie komisji mają do zgłoszenia wnioski co do projektu budżetu powiatu na 2015 rok? Wniosków nie zgłoszono.  Zaproponował głosowanie dotyczące wyrażenia pozytywnej opinii w sprawie projektu budżetu powiatu na 2015 rok. Za pozytywną opinią opowiedziało się 4 członków komisji, przeciw-0, wstrzymało się od głosu 0.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1B0" w:rsidRPr="00A761B0" w:rsidRDefault="00A761B0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1B0">
        <w:rPr>
          <w:rFonts w:ascii="Times New Roman" w:hAnsi="Times New Roman"/>
          <w:b/>
          <w:sz w:val="24"/>
          <w:szCs w:val="24"/>
        </w:rPr>
        <w:t xml:space="preserve">Ad.6). </w:t>
      </w:r>
    </w:p>
    <w:p w:rsidR="00A761B0" w:rsidRDefault="00A761B0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1B0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ustalenie planu pracy komisji na 2015 rok. Poprosił członków komisji o zgłaszanie zagadnień do planu pracy. W trakcie dyskusji ustalono i przyjęto następujący plan pracy komisji na 2015 rok: </w:t>
      </w:r>
    </w:p>
    <w:p w:rsidR="00A761B0" w:rsidRPr="00C230E5" w:rsidRDefault="00C230E5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0E5">
        <w:rPr>
          <w:rFonts w:ascii="Times New Roman" w:hAnsi="Times New Roman"/>
          <w:b/>
          <w:sz w:val="24"/>
          <w:szCs w:val="24"/>
        </w:rPr>
        <w:t>I kwartał:</w:t>
      </w:r>
    </w:p>
    <w:p w:rsidR="0083578B" w:rsidRPr="0083578B" w:rsidRDefault="0083578B" w:rsidP="0083578B">
      <w:pPr>
        <w:pStyle w:val="za1"/>
        <w:rPr>
          <w:b w:val="0"/>
        </w:rPr>
      </w:pPr>
      <w:r w:rsidRPr="0083578B">
        <w:rPr>
          <w:b w:val="0"/>
        </w:rPr>
        <w:t>1</w:t>
      </w:r>
      <w:r w:rsidRPr="0083578B">
        <w:rPr>
          <w:b w:val="0"/>
        </w:rPr>
        <w:t xml:space="preserve">. Ustalenie planu pracy komisji na 2015 rok. </w:t>
      </w:r>
    </w:p>
    <w:p w:rsidR="0083578B" w:rsidRPr="0083578B" w:rsidRDefault="0083578B" w:rsidP="0083578B">
      <w:pPr>
        <w:pStyle w:val="za1"/>
        <w:rPr>
          <w:b w:val="0"/>
        </w:rPr>
      </w:pPr>
      <w:r w:rsidRPr="0083578B">
        <w:rPr>
          <w:b w:val="0"/>
        </w:rPr>
        <w:t xml:space="preserve">2. Analiza projektu budżetu powiatu na 2015 rok w obszarze działania komisji.  </w:t>
      </w:r>
    </w:p>
    <w:p w:rsidR="0083578B" w:rsidRPr="0083578B" w:rsidRDefault="0083578B" w:rsidP="0083578B">
      <w:pPr>
        <w:pStyle w:val="za1"/>
        <w:rPr>
          <w:b w:val="0"/>
        </w:rPr>
      </w:pPr>
      <w:r w:rsidRPr="0083578B">
        <w:rPr>
          <w:b w:val="0"/>
        </w:rPr>
        <w:t xml:space="preserve">3. Informacja o stanie bezpieczeństwa i porządku publicznego w powiecie. </w:t>
      </w:r>
    </w:p>
    <w:p w:rsidR="0083578B" w:rsidRPr="0083578B" w:rsidRDefault="0083578B" w:rsidP="0083578B">
      <w:pPr>
        <w:pStyle w:val="za1"/>
        <w:rPr>
          <w:b w:val="0"/>
        </w:rPr>
      </w:pPr>
      <w:r w:rsidRPr="0083578B">
        <w:rPr>
          <w:b w:val="0"/>
        </w:rPr>
        <w:t xml:space="preserve">4. Informacja o stanie bezpieczeństwa p. pożarowego oraz zagrożeń pożarowych powiatu. </w:t>
      </w:r>
    </w:p>
    <w:p w:rsidR="0083578B" w:rsidRPr="0083578B" w:rsidRDefault="0083578B" w:rsidP="0083578B">
      <w:pPr>
        <w:pStyle w:val="za1"/>
      </w:pPr>
      <w:r w:rsidRPr="0083578B">
        <w:t xml:space="preserve">II kwartał: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>1. Informacja o działalności spółek wodnych na terenie powiatu.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2. Rozpatrzenie sprawozdania zarządu powiatu z wykonania budżetu powiatu za 2014 rok.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3. Informacja o stanie bezpieczeństwa sanitarnego powiatu.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>4. Ocena stanu dróg i bezpieczeństwa ruchu na drogach powiatowych (komisja wyjazdowa).</w:t>
      </w:r>
    </w:p>
    <w:p w:rsidR="0083578B" w:rsidRDefault="0083578B" w:rsidP="0083578B">
      <w:pPr>
        <w:pStyle w:val="za1"/>
      </w:pPr>
      <w:r>
        <w:t xml:space="preserve">III kwartał: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1.Informacja o stanie bezpieczeństwa sanitarno- weterynaryjnego w powiecie.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2. Ocena sytuacji rolnictwa w powiecie (komisja wyjazdowa z udziałem PODR w Szepietowie).  </w:t>
      </w:r>
    </w:p>
    <w:p w:rsidR="0083578B" w:rsidRDefault="0083578B" w:rsidP="0083578B">
      <w:pPr>
        <w:pStyle w:val="za1"/>
      </w:pPr>
      <w:r>
        <w:t xml:space="preserve">IV kwartał: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1. Informacja Podlaskiego Wojewódzkiego Inspektora Ochrony Środowiska o stanie środowiska na terenie powiatu.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2. Informacja o przygotowaniu służb drogowych do sezonu zimowego.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3. Ocena gospodarki leśnej na terenie powiatu.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4. Analiza projektu budżetu powiatu na 2016 rok.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5. Sprawozdanie z pracy komisji za 2015 rok. </w:t>
      </w:r>
    </w:p>
    <w:p w:rsidR="0083578B" w:rsidRPr="0083578B" w:rsidRDefault="0083578B" w:rsidP="0083578B">
      <w:pPr>
        <w:keepNext/>
        <w:tabs>
          <w:tab w:val="left" w:pos="70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83578B">
        <w:rPr>
          <w:rFonts w:ascii="Times New Roman" w:eastAsia="Times New Roman" w:hAnsi="Times New Roman"/>
          <w:sz w:val="24"/>
          <w:szCs w:val="20"/>
          <w:lang w:eastAsia="pl-PL"/>
        </w:rPr>
        <w:t xml:space="preserve">6. Ustalenie planu pracy komisji na 2016 rok.  </w:t>
      </w:r>
    </w:p>
    <w:p w:rsidR="00426D9A" w:rsidRPr="00C230E5" w:rsidRDefault="00426D9A" w:rsidP="00C230E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26D9A" w:rsidRPr="00426D9A" w:rsidRDefault="00426D9A" w:rsidP="00426D9A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6D9A">
        <w:rPr>
          <w:rFonts w:ascii="Times New Roman" w:eastAsia="Times New Roman" w:hAnsi="Times New Roman"/>
          <w:b/>
          <w:lang w:eastAsia="pl-PL"/>
        </w:rPr>
        <w:t>Ad.7)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26D9A">
        <w:rPr>
          <w:rFonts w:ascii="Times New Roman" w:hAnsi="Times New Roman"/>
          <w:b/>
          <w:sz w:val="24"/>
          <w:szCs w:val="24"/>
        </w:rPr>
        <w:t xml:space="preserve"> </w:t>
      </w:r>
    </w:p>
    <w:p w:rsidR="00A33956" w:rsidRPr="00426D9A" w:rsidRDefault="00A33956" w:rsidP="00426D9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E5142">
        <w:rPr>
          <w:rFonts w:ascii="Times New Roman" w:hAnsi="Times New Roman"/>
          <w:b/>
          <w:sz w:val="24"/>
          <w:szCs w:val="24"/>
        </w:rPr>
        <w:t>Przewodniczący komisji</w:t>
      </w:r>
      <w:r>
        <w:rPr>
          <w:rFonts w:ascii="Times New Roman" w:hAnsi="Times New Roman"/>
          <w:sz w:val="24"/>
          <w:szCs w:val="24"/>
        </w:rPr>
        <w:t xml:space="preserve"> poinformował, iż kolejny punkt porządku posiedzenia to sprawy różne. Zapytał, czy członkowie komisji chcieliby w tym punkcie zabrać głos? Spraw różnych nie zgłoszono.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A33956" w:rsidRDefault="00A33956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956">
        <w:rPr>
          <w:rFonts w:ascii="Times New Roman" w:hAnsi="Times New Roman"/>
          <w:b/>
          <w:sz w:val="24"/>
          <w:szCs w:val="24"/>
        </w:rPr>
        <w:t>Ad.</w:t>
      </w:r>
      <w:r w:rsidR="00426D9A">
        <w:rPr>
          <w:rFonts w:ascii="Times New Roman" w:hAnsi="Times New Roman"/>
          <w:b/>
          <w:sz w:val="24"/>
          <w:szCs w:val="24"/>
        </w:rPr>
        <w:t>8</w:t>
      </w:r>
      <w:r w:rsidRPr="00A33956">
        <w:rPr>
          <w:rFonts w:ascii="Times New Roman" w:hAnsi="Times New Roman"/>
          <w:b/>
          <w:sz w:val="24"/>
          <w:szCs w:val="24"/>
        </w:rPr>
        <w:t xml:space="preserve">). </w:t>
      </w:r>
    </w:p>
    <w:p w:rsidR="00A33956" w:rsidRDefault="00A33956" w:rsidP="00A339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wyczerpaniem tematów przewodniczący podziękował członkom komisji oraz </w:t>
      </w:r>
      <w:r w:rsidR="003B6F8B">
        <w:rPr>
          <w:rFonts w:ascii="Times New Roman" w:hAnsi="Times New Roman"/>
          <w:sz w:val="24"/>
          <w:szCs w:val="24"/>
        </w:rPr>
        <w:t>zaproszonym gościom</w:t>
      </w:r>
      <w:r>
        <w:rPr>
          <w:rFonts w:ascii="Times New Roman" w:hAnsi="Times New Roman"/>
          <w:sz w:val="24"/>
          <w:szCs w:val="24"/>
        </w:rPr>
        <w:t xml:space="preserve"> za przybycie i dokonał zamknięcia posiedzenia komisji. </w:t>
      </w:r>
    </w:p>
    <w:p w:rsidR="00A33956" w:rsidRDefault="00A33956" w:rsidP="00A33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956" w:rsidRPr="00C45DFD">
        <w:rPr>
          <w:rFonts w:ascii="Times New Roman" w:hAnsi="Times New Roman"/>
          <w:b/>
          <w:sz w:val="24"/>
          <w:szCs w:val="24"/>
        </w:rPr>
        <w:t>Przewodniczący Komisji</w:t>
      </w:r>
    </w:p>
    <w:p w:rsidR="00A33956" w:rsidRPr="00C45DFD" w:rsidRDefault="00426D9A" w:rsidP="00A33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83578B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578B">
        <w:rPr>
          <w:rFonts w:ascii="Times New Roman" w:hAnsi="Times New Roman"/>
          <w:b/>
          <w:sz w:val="24"/>
          <w:szCs w:val="24"/>
        </w:rPr>
        <w:t xml:space="preserve">Stanisław Olędzki </w:t>
      </w:r>
    </w:p>
    <w:p w:rsidR="00481BF6" w:rsidRDefault="00481BF6" w:rsidP="00481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8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1">
    <w:nsid w:val="17420724"/>
    <w:multiLevelType w:val="hybridMultilevel"/>
    <w:tmpl w:val="270446E0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87B89"/>
    <w:multiLevelType w:val="hybridMultilevel"/>
    <w:tmpl w:val="B8EA8F68"/>
    <w:lvl w:ilvl="0" w:tplc="250A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C436A"/>
    <w:multiLevelType w:val="hybridMultilevel"/>
    <w:tmpl w:val="5D10B1A2"/>
    <w:lvl w:ilvl="0" w:tplc="4FD40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E7E5C"/>
    <w:multiLevelType w:val="hybridMultilevel"/>
    <w:tmpl w:val="08480B54"/>
    <w:lvl w:ilvl="0" w:tplc="0415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82BE6"/>
    <w:multiLevelType w:val="hybridMultilevel"/>
    <w:tmpl w:val="A3A47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F1692"/>
    <w:multiLevelType w:val="hybridMultilevel"/>
    <w:tmpl w:val="460ED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811CB"/>
    <w:multiLevelType w:val="hybridMultilevel"/>
    <w:tmpl w:val="81504414"/>
    <w:lvl w:ilvl="0" w:tplc="21C287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6"/>
    <w:rsid w:val="001A4F0D"/>
    <w:rsid w:val="00245413"/>
    <w:rsid w:val="00364719"/>
    <w:rsid w:val="003B6F8B"/>
    <w:rsid w:val="00426D9A"/>
    <w:rsid w:val="00481BF6"/>
    <w:rsid w:val="00640C7E"/>
    <w:rsid w:val="0083578B"/>
    <w:rsid w:val="009D5FFE"/>
    <w:rsid w:val="00A33956"/>
    <w:rsid w:val="00A761B0"/>
    <w:rsid w:val="00C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367A-E125-44C9-A9F4-89F8A3EF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F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8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0C7E"/>
    <w:pPr>
      <w:ind w:left="720"/>
      <w:contextualSpacing/>
    </w:pPr>
  </w:style>
  <w:style w:type="paragraph" w:customStyle="1" w:styleId="Tytuaktu">
    <w:name w:val="Tytuł aktu"/>
    <w:rsid w:val="0083578B"/>
    <w:pPr>
      <w:numPr>
        <w:numId w:val="8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83578B"/>
    <w:pPr>
      <w:numPr>
        <w:ilvl w:val="3"/>
        <w:numId w:val="8"/>
      </w:numPr>
      <w:spacing w:before="80" w:after="24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83578B"/>
    <w:pPr>
      <w:numPr>
        <w:ilvl w:val="4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83578B"/>
    <w:pPr>
      <w:numPr>
        <w:ilvl w:val="5"/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83578B"/>
    <w:pPr>
      <w:numPr>
        <w:ilvl w:val="6"/>
        <w:numId w:val="8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83578B"/>
    <w:pPr>
      <w:numPr>
        <w:ilvl w:val="7"/>
        <w:numId w:val="8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83578B"/>
    <w:pPr>
      <w:keepLines w:val="0"/>
      <w:numPr>
        <w:ilvl w:val="1"/>
        <w:numId w:val="8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83578B"/>
    <w:pPr>
      <w:numPr>
        <w:ilvl w:val="0"/>
        <w:numId w:val="0"/>
      </w:numPr>
      <w:tabs>
        <w:tab w:val="left" w:pos="708"/>
      </w:tabs>
      <w:spacing w:after="0"/>
      <w:jc w:val="both"/>
    </w:pPr>
  </w:style>
  <w:style w:type="paragraph" w:customStyle="1" w:styleId="2ust">
    <w:name w:val="2_ust"/>
    <w:basedOn w:val="Normalny"/>
    <w:autoRedefine/>
    <w:rsid w:val="0083578B"/>
    <w:pPr>
      <w:numPr>
        <w:ilvl w:val="8"/>
        <w:numId w:val="8"/>
      </w:numPr>
      <w:spacing w:after="1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5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2014-12-03T12:45:00Z</cp:lastPrinted>
  <dcterms:created xsi:type="dcterms:W3CDTF">2014-12-03T11:58:00Z</dcterms:created>
  <dcterms:modified xsi:type="dcterms:W3CDTF">2015-02-06T09:45:00Z</dcterms:modified>
</cp:coreProperties>
</file>