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41" w:rsidRPr="004B3931" w:rsidRDefault="00910441" w:rsidP="00FC6257">
      <w:pPr>
        <w:spacing w:after="0" w:line="240" w:lineRule="auto"/>
        <w:jc w:val="center"/>
        <w:rPr>
          <w:rFonts w:ascii="Times New Roman" w:hAnsi="Times New Roman"/>
          <w:b/>
          <w:color w:val="000000" w:themeColor="text1"/>
          <w:sz w:val="24"/>
          <w:szCs w:val="24"/>
        </w:rPr>
      </w:pPr>
      <w:r w:rsidRPr="004B3931">
        <w:rPr>
          <w:rFonts w:ascii="Times New Roman" w:hAnsi="Times New Roman"/>
          <w:b/>
          <w:color w:val="000000" w:themeColor="text1"/>
          <w:sz w:val="24"/>
          <w:szCs w:val="24"/>
        </w:rPr>
        <w:t>Sprawozdanie Starosty z wykonania uchwał Rady Powiatu i działalności Zarządu pomiędzy sesjami</w:t>
      </w:r>
    </w:p>
    <w:p w:rsidR="00576E17" w:rsidRPr="004B3931" w:rsidRDefault="00576E17" w:rsidP="00FC6257">
      <w:pPr>
        <w:spacing w:after="0" w:line="240" w:lineRule="auto"/>
        <w:jc w:val="center"/>
        <w:rPr>
          <w:rFonts w:ascii="Times New Roman" w:hAnsi="Times New Roman"/>
          <w:b/>
          <w:color w:val="000000" w:themeColor="text1"/>
          <w:sz w:val="24"/>
          <w:szCs w:val="24"/>
        </w:rPr>
      </w:pPr>
    </w:p>
    <w:p w:rsidR="00910441" w:rsidRDefault="00CE3CD1" w:rsidP="00FC6257">
      <w:pPr>
        <w:spacing w:after="0" w:line="240" w:lineRule="auto"/>
        <w:jc w:val="both"/>
        <w:rPr>
          <w:rFonts w:ascii="Times New Roman" w:hAnsi="Times New Roman"/>
          <w:color w:val="000000" w:themeColor="text1"/>
          <w:sz w:val="24"/>
          <w:szCs w:val="24"/>
        </w:rPr>
      </w:pPr>
      <w:r w:rsidRPr="004B3931">
        <w:rPr>
          <w:rFonts w:ascii="Times New Roman" w:hAnsi="Times New Roman"/>
          <w:color w:val="000000" w:themeColor="text1"/>
          <w:sz w:val="24"/>
          <w:szCs w:val="24"/>
        </w:rPr>
        <w:t>Zarząd Powiatu w okresie od XV</w:t>
      </w:r>
      <w:r w:rsidR="00910441" w:rsidRPr="004B3931">
        <w:rPr>
          <w:rFonts w:ascii="Times New Roman" w:hAnsi="Times New Roman"/>
          <w:color w:val="000000" w:themeColor="text1"/>
          <w:sz w:val="24"/>
          <w:szCs w:val="24"/>
        </w:rPr>
        <w:t xml:space="preserve"> Sesji Rady Powiatu Wysokom</w:t>
      </w:r>
      <w:r w:rsidR="00480534" w:rsidRPr="004B3931">
        <w:rPr>
          <w:rFonts w:ascii="Times New Roman" w:hAnsi="Times New Roman"/>
          <w:color w:val="000000" w:themeColor="text1"/>
          <w:sz w:val="24"/>
          <w:szCs w:val="24"/>
        </w:rPr>
        <w:t xml:space="preserve">azowieckiego IV kadencji odbył </w:t>
      </w:r>
      <w:r w:rsidR="004B3931" w:rsidRPr="004B3931">
        <w:rPr>
          <w:rFonts w:ascii="Times New Roman" w:hAnsi="Times New Roman"/>
          <w:color w:val="000000" w:themeColor="text1"/>
          <w:sz w:val="24"/>
          <w:szCs w:val="24"/>
        </w:rPr>
        <w:t>4 posiedzenia</w:t>
      </w:r>
      <w:r w:rsidR="00910441" w:rsidRPr="004B3931">
        <w:rPr>
          <w:rFonts w:ascii="Times New Roman" w:hAnsi="Times New Roman"/>
          <w:color w:val="000000" w:themeColor="text1"/>
          <w:sz w:val="24"/>
          <w:szCs w:val="24"/>
        </w:rPr>
        <w:t>.</w:t>
      </w:r>
    </w:p>
    <w:p w:rsidR="00FC6257" w:rsidRPr="004B3931" w:rsidRDefault="00FC6257" w:rsidP="00FC6257">
      <w:pPr>
        <w:spacing w:after="0" w:line="240" w:lineRule="auto"/>
        <w:jc w:val="both"/>
        <w:rPr>
          <w:rFonts w:ascii="Times New Roman" w:hAnsi="Times New Roman"/>
          <w:color w:val="000000" w:themeColor="text1"/>
          <w:sz w:val="24"/>
          <w:szCs w:val="24"/>
        </w:rPr>
      </w:pPr>
    </w:p>
    <w:p w:rsidR="00CA6B6E" w:rsidRPr="004B3931" w:rsidRDefault="00910441" w:rsidP="00FC6257">
      <w:pPr>
        <w:pStyle w:val="Akapitzlist"/>
        <w:numPr>
          <w:ilvl w:val="0"/>
          <w:numId w:val="15"/>
        </w:numPr>
        <w:spacing w:after="0" w:line="240" w:lineRule="auto"/>
        <w:jc w:val="both"/>
        <w:rPr>
          <w:rFonts w:ascii="Times New Roman" w:hAnsi="Times New Roman"/>
          <w:color w:val="000000" w:themeColor="text1"/>
          <w:sz w:val="24"/>
          <w:szCs w:val="24"/>
        </w:rPr>
      </w:pPr>
      <w:r w:rsidRPr="004B3931">
        <w:rPr>
          <w:rFonts w:ascii="Times New Roman" w:hAnsi="Times New Roman"/>
          <w:color w:val="000000" w:themeColor="text1"/>
          <w:sz w:val="24"/>
          <w:szCs w:val="24"/>
        </w:rPr>
        <w:t>Zarząd Powiatu podjął uchwały w sprawie:</w:t>
      </w:r>
    </w:p>
    <w:p w:rsidR="00CA6B6E" w:rsidRPr="00486F32" w:rsidRDefault="00CA6B6E" w:rsidP="00FC6257">
      <w:pPr>
        <w:numPr>
          <w:ilvl w:val="0"/>
          <w:numId w:val="3"/>
        </w:numPr>
        <w:spacing w:after="0" w:line="240" w:lineRule="auto"/>
        <w:ind w:left="709" w:hanging="425"/>
        <w:jc w:val="both"/>
        <w:rPr>
          <w:rFonts w:ascii="Times New Roman" w:hAnsi="Times New Roman"/>
          <w:color w:val="000000" w:themeColor="text1"/>
          <w:sz w:val="24"/>
          <w:szCs w:val="24"/>
        </w:rPr>
      </w:pPr>
      <w:r w:rsidRPr="004B3931">
        <w:rPr>
          <w:rFonts w:ascii="Times New Roman" w:hAnsi="Times New Roman"/>
          <w:sz w:val="24"/>
          <w:szCs w:val="24"/>
        </w:rPr>
        <w:t>n</w:t>
      </w:r>
      <w:r w:rsidRPr="00486F32">
        <w:rPr>
          <w:rFonts w:ascii="Times New Roman" w:hAnsi="Times New Roman"/>
          <w:sz w:val="24"/>
          <w:szCs w:val="24"/>
        </w:rPr>
        <w:t xml:space="preserve">abycia nieruchomości stanowiącej własność Gminy Klukowo położonej </w:t>
      </w:r>
      <w:r w:rsidRPr="00486F32">
        <w:rPr>
          <w:rFonts w:ascii="Times New Roman" w:hAnsi="Times New Roman"/>
          <w:sz w:val="24"/>
          <w:szCs w:val="24"/>
        </w:rPr>
        <w:br/>
        <w:t>na terenie wsi Usza Wielka</w:t>
      </w:r>
      <w:r w:rsidR="001868A1" w:rsidRPr="00486F32">
        <w:rPr>
          <w:rFonts w:ascii="Times New Roman" w:hAnsi="Times New Roman"/>
          <w:sz w:val="24"/>
          <w:szCs w:val="24"/>
        </w:rPr>
        <w:t>,</w:t>
      </w:r>
    </w:p>
    <w:p w:rsidR="00CA6B6E" w:rsidRPr="00486F32" w:rsidRDefault="00CA6B6E" w:rsidP="00FC6257">
      <w:pPr>
        <w:numPr>
          <w:ilvl w:val="0"/>
          <w:numId w:val="3"/>
        </w:numPr>
        <w:spacing w:after="0" w:line="240" w:lineRule="auto"/>
        <w:ind w:left="709" w:hanging="425"/>
        <w:jc w:val="both"/>
        <w:rPr>
          <w:rFonts w:ascii="Times New Roman" w:hAnsi="Times New Roman"/>
          <w:color w:val="000000" w:themeColor="text1"/>
          <w:sz w:val="24"/>
          <w:szCs w:val="24"/>
        </w:rPr>
      </w:pPr>
      <w:r w:rsidRPr="00486F32">
        <w:rPr>
          <w:rFonts w:ascii="Times New Roman" w:hAnsi="Times New Roman"/>
          <w:sz w:val="24"/>
          <w:szCs w:val="24"/>
        </w:rPr>
        <w:t xml:space="preserve">nabycia na rzecz Powiatu Wysokomazowieckiego nieruchomości położonej </w:t>
      </w:r>
      <w:r w:rsidRPr="00486F32">
        <w:rPr>
          <w:rFonts w:ascii="Times New Roman" w:hAnsi="Times New Roman"/>
          <w:sz w:val="24"/>
          <w:szCs w:val="24"/>
        </w:rPr>
        <w:br/>
        <w:t>na terenie wsi Gołasze Mościckie stanowiącej własność osoby fizycznej</w:t>
      </w:r>
      <w:r w:rsidR="001868A1" w:rsidRPr="00486F32">
        <w:rPr>
          <w:rFonts w:ascii="Times New Roman" w:hAnsi="Times New Roman"/>
          <w:sz w:val="24"/>
          <w:szCs w:val="24"/>
        </w:rPr>
        <w:t>,</w:t>
      </w:r>
    </w:p>
    <w:p w:rsidR="00CA6B6E" w:rsidRPr="00486F32" w:rsidRDefault="00CA6B6E" w:rsidP="00FC6257">
      <w:pPr>
        <w:numPr>
          <w:ilvl w:val="0"/>
          <w:numId w:val="3"/>
        </w:numPr>
        <w:spacing w:after="0" w:line="240" w:lineRule="auto"/>
        <w:ind w:left="709" w:hanging="425"/>
        <w:jc w:val="both"/>
        <w:rPr>
          <w:rFonts w:ascii="Times New Roman" w:hAnsi="Times New Roman"/>
          <w:color w:val="000000" w:themeColor="text1"/>
          <w:sz w:val="24"/>
          <w:szCs w:val="24"/>
        </w:rPr>
      </w:pPr>
      <w:r w:rsidRPr="00486F32">
        <w:rPr>
          <w:rFonts w:ascii="Times New Roman" w:hAnsi="Times New Roman"/>
          <w:sz w:val="24"/>
          <w:szCs w:val="24"/>
        </w:rPr>
        <w:t xml:space="preserve">powołania komisji egzaminacyjnych dla nauczycieli kontraktowych ubiegających się </w:t>
      </w:r>
      <w:r w:rsidR="001868A1" w:rsidRPr="00486F32">
        <w:rPr>
          <w:rFonts w:ascii="Times New Roman" w:hAnsi="Times New Roman"/>
          <w:sz w:val="24"/>
          <w:szCs w:val="24"/>
        </w:rPr>
        <w:br/>
      </w:r>
      <w:r w:rsidRPr="00486F32">
        <w:rPr>
          <w:rFonts w:ascii="Times New Roman" w:hAnsi="Times New Roman"/>
          <w:sz w:val="24"/>
          <w:szCs w:val="24"/>
        </w:rPr>
        <w:t>o stopień awansu zawodowego nauczyciela mianowanego</w:t>
      </w:r>
      <w:r w:rsidR="001868A1" w:rsidRPr="00486F32">
        <w:rPr>
          <w:rFonts w:ascii="Times New Roman" w:hAnsi="Times New Roman"/>
          <w:sz w:val="24"/>
          <w:szCs w:val="24"/>
        </w:rPr>
        <w:t>,</w:t>
      </w:r>
    </w:p>
    <w:p w:rsidR="00CA6B6E" w:rsidRPr="00486F32" w:rsidRDefault="00CA6B6E" w:rsidP="00FC6257">
      <w:pPr>
        <w:numPr>
          <w:ilvl w:val="0"/>
          <w:numId w:val="3"/>
        </w:numPr>
        <w:spacing w:after="0" w:line="240" w:lineRule="auto"/>
        <w:ind w:left="709" w:hanging="425"/>
        <w:jc w:val="both"/>
        <w:rPr>
          <w:rFonts w:ascii="Times New Roman" w:hAnsi="Times New Roman"/>
          <w:color w:val="000000" w:themeColor="text1"/>
          <w:sz w:val="24"/>
          <w:szCs w:val="24"/>
        </w:rPr>
      </w:pPr>
      <w:r w:rsidRPr="00486F32">
        <w:rPr>
          <w:rFonts w:ascii="Times New Roman" w:hAnsi="Times New Roman"/>
          <w:sz w:val="24"/>
          <w:szCs w:val="24"/>
        </w:rPr>
        <w:t>ogłoszenia naboru wniosków o przyznanie dotacji na prace konserwatorskie, restauratorskie lub roboty budowlane przy zabytkach wpisanych do rejestru zabytków, położonych na terenie powiatu wysokomazowieckiego na rok 2013</w:t>
      </w:r>
      <w:r w:rsidR="001868A1" w:rsidRPr="00486F32">
        <w:rPr>
          <w:rFonts w:ascii="Times New Roman" w:hAnsi="Times New Roman"/>
          <w:sz w:val="24"/>
          <w:szCs w:val="24"/>
        </w:rPr>
        <w:t>,</w:t>
      </w:r>
    </w:p>
    <w:p w:rsidR="00CA6B6E" w:rsidRPr="00486F32" w:rsidRDefault="00CA6B6E" w:rsidP="00FC6257">
      <w:pPr>
        <w:numPr>
          <w:ilvl w:val="0"/>
          <w:numId w:val="3"/>
        </w:numPr>
        <w:spacing w:after="0" w:line="240" w:lineRule="auto"/>
        <w:ind w:left="709" w:hanging="425"/>
        <w:jc w:val="both"/>
        <w:rPr>
          <w:rFonts w:ascii="Times New Roman" w:hAnsi="Times New Roman"/>
          <w:color w:val="000000" w:themeColor="text1"/>
          <w:sz w:val="24"/>
          <w:szCs w:val="24"/>
        </w:rPr>
      </w:pPr>
      <w:r w:rsidRPr="00486F32">
        <w:rPr>
          <w:rFonts w:ascii="Times New Roman" w:hAnsi="Times New Roman"/>
          <w:sz w:val="24"/>
          <w:szCs w:val="24"/>
        </w:rPr>
        <w:t>zmian w budżecie powiatu na 2012 rok</w:t>
      </w:r>
      <w:r w:rsidR="001868A1" w:rsidRPr="00486F32">
        <w:rPr>
          <w:rFonts w:ascii="Times New Roman" w:hAnsi="Times New Roman"/>
          <w:sz w:val="24"/>
          <w:szCs w:val="24"/>
        </w:rPr>
        <w:t>,</w:t>
      </w:r>
    </w:p>
    <w:p w:rsidR="00CA6B6E" w:rsidRPr="00486F32" w:rsidRDefault="00CA6B6E" w:rsidP="00FC6257">
      <w:pPr>
        <w:numPr>
          <w:ilvl w:val="0"/>
          <w:numId w:val="3"/>
        </w:numPr>
        <w:spacing w:after="0" w:line="240" w:lineRule="auto"/>
        <w:ind w:left="709" w:hanging="425"/>
        <w:jc w:val="both"/>
        <w:rPr>
          <w:rFonts w:ascii="Times New Roman" w:hAnsi="Times New Roman"/>
          <w:color w:val="000000" w:themeColor="text1"/>
          <w:sz w:val="24"/>
          <w:szCs w:val="24"/>
        </w:rPr>
      </w:pPr>
      <w:r w:rsidRPr="00486F32">
        <w:rPr>
          <w:rFonts w:ascii="Times New Roman" w:hAnsi="Times New Roman"/>
          <w:sz w:val="24"/>
          <w:szCs w:val="24"/>
        </w:rPr>
        <w:t xml:space="preserve">przyjęcia informacji o przebiegu wykonania planu finansowego Szpitala Ogólnego </w:t>
      </w:r>
      <w:r w:rsidR="001868A1" w:rsidRPr="00486F32">
        <w:rPr>
          <w:rFonts w:ascii="Times New Roman" w:hAnsi="Times New Roman"/>
          <w:sz w:val="24"/>
          <w:szCs w:val="24"/>
        </w:rPr>
        <w:br/>
      </w:r>
      <w:r w:rsidRPr="00486F32">
        <w:rPr>
          <w:rFonts w:ascii="Times New Roman" w:hAnsi="Times New Roman"/>
          <w:sz w:val="24"/>
          <w:szCs w:val="24"/>
        </w:rPr>
        <w:t>w Wysokiem Mazowieckiem za pierwsze półrocze 2012 roku</w:t>
      </w:r>
      <w:r w:rsidR="001868A1" w:rsidRPr="00486F32">
        <w:rPr>
          <w:rFonts w:ascii="Times New Roman" w:hAnsi="Times New Roman"/>
          <w:sz w:val="24"/>
          <w:szCs w:val="24"/>
        </w:rPr>
        <w:t>,</w:t>
      </w:r>
    </w:p>
    <w:p w:rsidR="00CA6B6E" w:rsidRPr="00486F32" w:rsidRDefault="00CA6B6E" w:rsidP="00FC6257">
      <w:pPr>
        <w:numPr>
          <w:ilvl w:val="0"/>
          <w:numId w:val="3"/>
        </w:numPr>
        <w:spacing w:after="0" w:line="240" w:lineRule="auto"/>
        <w:ind w:left="709" w:hanging="425"/>
        <w:jc w:val="both"/>
        <w:rPr>
          <w:rFonts w:ascii="Times New Roman" w:hAnsi="Times New Roman"/>
          <w:color w:val="000000" w:themeColor="text1"/>
          <w:sz w:val="24"/>
          <w:szCs w:val="24"/>
        </w:rPr>
      </w:pPr>
      <w:r w:rsidRPr="00486F32">
        <w:rPr>
          <w:rFonts w:ascii="Times New Roman" w:hAnsi="Times New Roman"/>
          <w:sz w:val="24"/>
          <w:szCs w:val="24"/>
        </w:rPr>
        <w:t xml:space="preserve">przyjęcia informacji o przebiegu wykonania budżetu Powiatu Wysokomazowieckiego oraz informacji o kształtowaniu się wieloletniej prognozy finansowej, w tym </w:t>
      </w:r>
      <w:r w:rsidR="001868A1" w:rsidRPr="00486F32">
        <w:rPr>
          <w:rFonts w:ascii="Times New Roman" w:hAnsi="Times New Roman"/>
          <w:sz w:val="24"/>
          <w:szCs w:val="24"/>
        </w:rPr>
        <w:br/>
      </w:r>
      <w:r w:rsidRPr="00486F32">
        <w:rPr>
          <w:rFonts w:ascii="Times New Roman" w:hAnsi="Times New Roman"/>
          <w:sz w:val="24"/>
          <w:szCs w:val="24"/>
        </w:rPr>
        <w:t>o przebiegu realizacji przedsięwzięć za pierwsze półrocze 2012 roku</w:t>
      </w:r>
      <w:r w:rsidR="001868A1" w:rsidRPr="00486F32">
        <w:rPr>
          <w:rFonts w:ascii="Times New Roman" w:hAnsi="Times New Roman"/>
          <w:sz w:val="24"/>
          <w:szCs w:val="24"/>
        </w:rPr>
        <w:t>,</w:t>
      </w:r>
    </w:p>
    <w:p w:rsidR="00CA6B6E" w:rsidRPr="00486F32" w:rsidRDefault="00CA6B6E" w:rsidP="00FC6257">
      <w:pPr>
        <w:numPr>
          <w:ilvl w:val="0"/>
          <w:numId w:val="3"/>
        </w:numPr>
        <w:spacing w:after="0" w:line="240" w:lineRule="auto"/>
        <w:ind w:left="709" w:hanging="425"/>
        <w:jc w:val="both"/>
        <w:rPr>
          <w:rFonts w:ascii="Times New Roman" w:hAnsi="Times New Roman"/>
          <w:color w:val="000000" w:themeColor="text1"/>
          <w:sz w:val="24"/>
          <w:szCs w:val="24"/>
        </w:rPr>
      </w:pPr>
      <w:r w:rsidRPr="00486F32">
        <w:rPr>
          <w:rFonts w:ascii="Times New Roman" w:hAnsi="Times New Roman"/>
          <w:sz w:val="24"/>
          <w:szCs w:val="24"/>
        </w:rPr>
        <w:t>zmieniająca uchwałę w sprawie powołania komisji egzaminacyjnych dla nauczycieli kontraktowych ubiegających się o stopień awansu zawodowego nauczyciela mianowanego</w:t>
      </w:r>
      <w:r w:rsidR="001868A1" w:rsidRPr="00486F32">
        <w:rPr>
          <w:rFonts w:ascii="Times New Roman" w:hAnsi="Times New Roman"/>
          <w:sz w:val="24"/>
          <w:szCs w:val="24"/>
        </w:rPr>
        <w:t>,</w:t>
      </w:r>
    </w:p>
    <w:p w:rsidR="00BD01DB" w:rsidRPr="00486F32" w:rsidRDefault="00BD01DB" w:rsidP="00FC6257">
      <w:pPr>
        <w:numPr>
          <w:ilvl w:val="0"/>
          <w:numId w:val="3"/>
        </w:numPr>
        <w:spacing w:after="0" w:line="240" w:lineRule="auto"/>
        <w:ind w:left="709" w:hanging="425"/>
        <w:jc w:val="both"/>
        <w:rPr>
          <w:rFonts w:ascii="Times New Roman" w:hAnsi="Times New Roman"/>
          <w:color w:val="000000" w:themeColor="text1"/>
          <w:sz w:val="24"/>
          <w:szCs w:val="24"/>
        </w:rPr>
      </w:pPr>
      <w:r w:rsidRPr="00486F32">
        <w:rPr>
          <w:rFonts w:ascii="Times New Roman" w:hAnsi="Times New Roman"/>
          <w:sz w:val="24"/>
          <w:szCs w:val="24"/>
        </w:rPr>
        <w:t xml:space="preserve">upoważnienia dyrektora Zespołu Szkół Ogólnokształcących i Zawodowych im. Jarosława Iwaszkiewicza w Ciechanowcu do podejmowania wszelkich niezbędnych działań dotyczących </w:t>
      </w:r>
      <w:r w:rsidRPr="00486F32">
        <w:rPr>
          <w:rFonts w:ascii="Times New Roman" w:hAnsi="Times New Roman"/>
          <w:spacing w:val="8"/>
          <w:sz w:val="24"/>
          <w:szCs w:val="24"/>
        </w:rPr>
        <w:t>realizacji projektu Nr WN</w:t>
      </w:r>
      <w:r w:rsidR="004B3931" w:rsidRPr="00486F32">
        <w:rPr>
          <w:rFonts w:ascii="Times New Roman" w:hAnsi="Times New Roman"/>
          <w:spacing w:val="8"/>
          <w:sz w:val="24"/>
          <w:szCs w:val="24"/>
        </w:rPr>
        <w:t xml:space="preserve">D-POKL.09.02.00-20-174/12 tytuł </w:t>
      </w:r>
      <w:r w:rsidRPr="00486F32">
        <w:rPr>
          <w:rFonts w:ascii="Times New Roman" w:hAnsi="Times New Roman"/>
          <w:spacing w:val="8"/>
          <w:sz w:val="24"/>
          <w:szCs w:val="24"/>
        </w:rPr>
        <w:t>„Nowoczesna gastronomia</w:t>
      </w:r>
      <w:r w:rsidRPr="00486F32">
        <w:rPr>
          <w:rFonts w:ascii="Times New Roman" w:hAnsi="Times New Roman"/>
          <w:bCs/>
          <w:sz w:val="24"/>
          <w:szCs w:val="24"/>
        </w:rPr>
        <w:t>”</w:t>
      </w:r>
      <w:r w:rsidR="00486F32">
        <w:rPr>
          <w:rFonts w:ascii="Times New Roman" w:hAnsi="Times New Roman"/>
          <w:bCs/>
          <w:sz w:val="24"/>
          <w:szCs w:val="24"/>
        </w:rPr>
        <w:t>,</w:t>
      </w:r>
    </w:p>
    <w:p w:rsidR="00BD01DB" w:rsidRPr="00486F32" w:rsidRDefault="00BD01DB" w:rsidP="00FC6257">
      <w:pPr>
        <w:numPr>
          <w:ilvl w:val="0"/>
          <w:numId w:val="3"/>
        </w:numPr>
        <w:spacing w:after="0" w:line="240" w:lineRule="auto"/>
        <w:ind w:left="709" w:hanging="425"/>
        <w:jc w:val="both"/>
        <w:rPr>
          <w:rFonts w:ascii="Times New Roman" w:hAnsi="Times New Roman"/>
          <w:color w:val="000000" w:themeColor="text1"/>
          <w:sz w:val="24"/>
          <w:szCs w:val="24"/>
        </w:rPr>
      </w:pPr>
      <w:r w:rsidRPr="00486F32">
        <w:rPr>
          <w:rFonts w:ascii="Times New Roman" w:hAnsi="Times New Roman"/>
          <w:sz w:val="24"/>
          <w:szCs w:val="24"/>
        </w:rPr>
        <w:t xml:space="preserve"> powołania komisji konkursowych w celu przeprowadzenia konkursów na stanowiska dyrektorów </w:t>
      </w:r>
      <w:r w:rsidR="004B3931" w:rsidRPr="00486F32">
        <w:rPr>
          <w:rFonts w:ascii="Times New Roman" w:hAnsi="Times New Roman"/>
          <w:sz w:val="24"/>
          <w:szCs w:val="24"/>
        </w:rPr>
        <w:t xml:space="preserve">następujących </w:t>
      </w:r>
      <w:r w:rsidRPr="00486F32">
        <w:rPr>
          <w:rFonts w:ascii="Times New Roman" w:hAnsi="Times New Roman"/>
          <w:sz w:val="24"/>
          <w:szCs w:val="24"/>
        </w:rPr>
        <w:t>szkół:</w:t>
      </w:r>
      <w:r w:rsidR="001868A1" w:rsidRPr="00486F32">
        <w:rPr>
          <w:rFonts w:ascii="Times New Roman" w:hAnsi="Times New Roman"/>
          <w:sz w:val="24"/>
          <w:szCs w:val="24"/>
        </w:rPr>
        <w:t xml:space="preserve"> </w:t>
      </w:r>
      <w:r w:rsidRPr="00486F32">
        <w:rPr>
          <w:rFonts w:ascii="Times New Roman" w:hAnsi="Times New Roman"/>
          <w:sz w:val="24"/>
          <w:szCs w:val="24"/>
        </w:rPr>
        <w:t>Zespołu Szkół Ogólnokształcących i Zawodowych im. Jarosława Iwaszkiewicza</w:t>
      </w:r>
      <w:r w:rsidR="001868A1" w:rsidRPr="00486F32">
        <w:rPr>
          <w:rFonts w:ascii="Times New Roman" w:hAnsi="Times New Roman"/>
          <w:sz w:val="24"/>
          <w:szCs w:val="24"/>
        </w:rPr>
        <w:t xml:space="preserve"> </w:t>
      </w:r>
      <w:r w:rsidRPr="00486F32">
        <w:rPr>
          <w:rFonts w:ascii="Times New Roman" w:hAnsi="Times New Roman"/>
          <w:sz w:val="24"/>
          <w:szCs w:val="24"/>
        </w:rPr>
        <w:t xml:space="preserve">w Ciechanowcu, Centrum Kształcenia Zawodowego </w:t>
      </w:r>
      <w:r w:rsidR="004B3931" w:rsidRPr="00486F32">
        <w:rPr>
          <w:rFonts w:ascii="Times New Roman" w:hAnsi="Times New Roman"/>
          <w:sz w:val="24"/>
          <w:szCs w:val="24"/>
        </w:rPr>
        <w:br/>
      </w:r>
      <w:r w:rsidRPr="00486F32">
        <w:rPr>
          <w:rFonts w:ascii="Times New Roman" w:hAnsi="Times New Roman"/>
          <w:sz w:val="24"/>
          <w:szCs w:val="24"/>
        </w:rPr>
        <w:t xml:space="preserve">w Wysokiem Mazowieckiem, Zespołu Szkół Ogólnokształcących i Policealnych </w:t>
      </w:r>
      <w:r w:rsidR="004B3931" w:rsidRPr="00486F32">
        <w:rPr>
          <w:rFonts w:ascii="Times New Roman" w:hAnsi="Times New Roman"/>
          <w:sz w:val="24"/>
          <w:szCs w:val="24"/>
        </w:rPr>
        <w:br/>
      </w:r>
      <w:r w:rsidRPr="00486F32">
        <w:rPr>
          <w:rFonts w:ascii="Times New Roman" w:hAnsi="Times New Roman"/>
          <w:sz w:val="24"/>
          <w:szCs w:val="24"/>
        </w:rPr>
        <w:t xml:space="preserve">w Wysokiem Mazowieckiem,  Zespołu Szkół Zawodowych im. Stanisława Staszica </w:t>
      </w:r>
      <w:r w:rsidR="004B3931" w:rsidRPr="00486F32">
        <w:rPr>
          <w:rFonts w:ascii="Times New Roman" w:hAnsi="Times New Roman"/>
          <w:sz w:val="24"/>
          <w:szCs w:val="24"/>
        </w:rPr>
        <w:br/>
      </w:r>
      <w:r w:rsidRPr="00486F32">
        <w:rPr>
          <w:rFonts w:ascii="Times New Roman" w:hAnsi="Times New Roman"/>
          <w:sz w:val="24"/>
          <w:szCs w:val="24"/>
        </w:rPr>
        <w:t>w Wysokiem Mazowieckiem</w:t>
      </w:r>
      <w:r w:rsidR="00486F32">
        <w:rPr>
          <w:rFonts w:ascii="Times New Roman" w:hAnsi="Times New Roman"/>
          <w:sz w:val="24"/>
          <w:szCs w:val="24"/>
        </w:rPr>
        <w:t>,</w:t>
      </w:r>
    </w:p>
    <w:p w:rsidR="00486F32" w:rsidRPr="00486F32" w:rsidRDefault="00486F32" w:rsidP="00FC6257">
      <w:pPr>
        <w:numPr>
          <w:ilvl w:val="0"/>
          <w:numId w:val="3"/>
        </w:numPr>
        <w:spacing w:after="0" w:line="240" w:lineRule="auto"/>
        <w:ind w:left="709" w:hanging="425"/>
        <w:jc w:val="both"/>
        <w:rPr>
          <w:rFonts w:ascii="Times New Roman" w:hAnsi="Times New Roman"/>
          <w:color w:val="000000"/>
          <w:sz w:val="24"/>
          <w:szCs w:val="24"/>
        </w:rPr>
      </w:pPr>
      <w:r w:rsidRPr="00486F32">
        <w:rPr>
          <w:rFonts w:ascii="Times New Roman" w:hAnsi="Times New Roman"/>
          <w:sz w:val="24"/>
          <w:szCs w:val="24"/>
        </w:rPr>
        <w:t xml:space="preserve">upoważnienia dyrektora Zespołu  Zawodowych im. Stanisława Staszica </w:t>
      </w:r>
      <w:r w:rsidRPr="00486F32">
        <w:rPr>
          <w:rFonts w:ascii="Times New Roman" w:hAnsi="Times New Roman"/>
          <w:sz w:val="24"/>
          <w:szCs w:val="24"/>
        </w:rPr>
        <w:br/>
        <w:t xml:space="preserve">w Wysokiem Mazowieckiem do podejmowania wszelkich niezbędnych działań dotyczących </w:t>
      </w:r>
      <w:r w:rsidRPr="00486F32">
        <w:rPr>
          <w:rFonts w:ascii="Times New Roman" w:hAnsi="Times New Roman"/>
          <w:spacing w:val="8"/>
          <w:sz w:val="24"/>
          <w:szCs w:val="24"/>
        </w:rPr>
        <w:t>realizacji projektu Nr WND-POKL.09.02.00-20-173/12 tytuł „Doskonały uczeń</w:t>
      </w:r>
      <w:r w:rsidRPr="00486F32">
        <w:rPr>
          <w:rFonts w:ascii="Times New Roman" w:hAnsi="Times New Roman"/>
          <w:bCs/>
          <w:sz w:val="24"/>
          <w:szCs w:val="24"/>
        </w:rPr>
        <w:t>”</w:t>
      </w:r>
      <w:r>
        <w:rPr>
          <w:rFonts w:ascii="Times New Roman" w:hAnsi="Times New Roman"/>
          <w:bCs/>
          <w:sz w:val="24"/>
          <w:szCs w:val="24"/>
        </w:rPr>
        <w:t>,</w:t>
      </w:r>
    </w:p>
    <w:p w:rsidR="00486F32" w:rsidRPr="001210AA" w:rsidRDefault="00486F32" w:rsidP="00FC6257">
      <w:pPr>
        <w:numPr>
          <w:ilvl w:val="0"/>
          <w:numId w:val="3"/>
        </w:numPr>
        <w:spacing w:after="0" w:line="240" w:lineRule="auto"/>
        <w:ind w:left="709" w:hanging="425"/>
        <w:jc w:val="both"/>
        <w:rPr>
          <w:rFonts w:ascii="Times New Roman" w:hAnsi="Times New Roman"/>
          <w:color w:val="000000"/>
          <w:sz w:val="24"/>
          <w:szCs w:val="24"/>
        </w:rPr>
      </w:pPr>
      <w:r w:rsidRPr="00486F32">
        <w:rPr>
          <w:rFonts w:ascii="Times New Roman" w:hAnsi="Times New Roman"/>
          <w:sz w:val="24"/>
          <w:szCs w:val="24"/>
        </w:rPr>
        <w:t>wyrażenia opinii dotyczącej przystąpienia do sporządzenia zmiany miejscowych planów zagospodarowania przestrzennego miejscowości: Jabłonka Kościelna, Jabłonka Świerczewo, Tybory Kamianka, Miodusy Wielkie, Święck Wielki, Bryki, Wiśniówek, Brzóski Stare, Brzóski Tatary, Stara Ruś, Mazury, Brok, Kalinowo Czosnowo, Trzeciny, Osipy Zakrzewizna, Brzóski Gromki, Wróble, Mścichy, Tybory Żochy i Tybory Misztale</w:t>
      </w:r>
      <w:r>
        <w:rPr>
          <w:rFonts w:ascii="Times New Roman" w:hAnsi="Times New Roman"/>
          <w:sz w:val="24"/>
          <w:szCs w:val="24"/>
        </w:rPr>
        <w:t>.</w:t>
      </w:r>
    </w:p>
    <w:p w:rsidR="00486F32" w:rsidRPr="001210AA" w:rsidRDefault="001210AA" w:rsidP="00FC6257">
      <w:pPr>
        <w:numPr>
          <w:ilvl w:val="0"/>
          <w:numId w:val="3"/>
        </w:numPr>
        <w:spacing w:after="0" w:line="240" w:lineRule="auto"/>
        <w:ind w:left="709" w:hanging="425"/>
        <w:jc w:val="both"/>
        <w:rPr>
          <w:rFonts w:ascii="Times New Roman" w:hAnsi="Times New Roman"/>
          <w:color w:val="000000"/>
          <w:sz w:val="24"/>
          <w:szCs w:val="24"/>
        </w:rPr>
      </w:pPr>
      <w:r w:rsidRPr="001210AA">
        <w:rPr>
          <w:rFonts w:ascii="Times New Roman" w:hAnsi="Times New Roman"/>
          <w:bCs/>
          <w:sz w:val="24"/>
          <w:szCs w:val="24"/>
        </w:rPr>
        <w:t xml:space="preserve">odwołania dyrektora Zespołu Szkół Ogólnokształcących i Zawodowych </w:t>
      </w:r>
      <w:r w:rsidRPr="001210AA">
        <w:rPr>
          <w:rFonts w:ascii="Times New Roman" w:hAnsi="Times New Roman"/>
          <w:bCs/>
          <w:sz w:val="24"/>
          <w:szCs w:val="24"/>
        </w:rPr>
        <w:br/>
        <w:t>w Ciechanowcu,</w:t>
      </w:r>
    </w:p>
    <w:p w:rsidR="001210AA" w:rsidRPr="001210AA" w:rsidRDefault="001210AA" w:rsidP="001210AA">
      <w:pPr>
        <w:numPr>
          <w:ilvl w:val="0"/>
          <w:numId w:val="3"/>
        </w:numPr>
        <w:spacing w:after="0" w:line="240" w:lineRule="auto"/>
        <w:ind w:left="709" w:hanging="425"/>
        <w:jc w:val="both"/>
        <w:rPr>
          <w:rFonts w:ascii="Times New Roman" w:hAnsi="Times New Roman"/>
          <w:color w:val="000000"/>
          <w:sz w:val="24"/>
          <w:szCs w:val="24"/>
        </w:rPr>
      </w:pPr>
      <w:r w:rsidRPr="001210AA">
        <w:rPr>
          <w:rFonts w:ascii="Times New Roman" w:hAnsi="Times New Roman"/>
          <w:sz w:val="24"/>
          <w:szCs w:val="24"/>
        </w:rPr>
        <w:t xml:space="preserve">powierzenia pełnienia obowiązków Dyrektora Zespołu Szkół </w:t>
      </w:r>
      <w:r w:rsidRPr="001210AA">
        <w:rPr>
          <w:rFonts w:ascii="Times New Roman" w:hAnsi="Times New Roman"/>
          <w:bCs/>
          <w:sz w:val="24"/>
          <w:szCs w:val="24"/>
        </w:rPr>
        <w:t xml:space="preserve">Ogólnokształcących </w:t>
      </w:r>
      <w:r>
        <w:rPr>
          <w:rFonts w:ascii="Times New Roman" w:hAnsi="Times New Roman"/>
          <w:bCs/>
          <w:sz w:val="24"/>
          <w:szCs w:val="24"/>
        </w:rPr>
        <w:br/>
      </w:r>
      <w:r w:rsidRPr="001210AA">
        <w:rPr>
          <w:rFonts w:ascii="Times New Roman" w:hAnsi="Times New Roman"/>
          <w:bCs/>
          <w:sz w:val="24"/>
          <w:szCs w:val="24"/>
        </w:rPr>
        <w:t>i Zawodowych w Ciechanowcu</w:t>
      </w:r>
      <w:r>
        <w:rPr>
          <w:rFonts w:ascii="Times New Roman" w:hAnsi="Times New Roman"/>
          <w:bCs/>
          <w:sz w:val="24"/>
          <w:szCs w:val="24"/>
        </w:rPr>
        <w:t>.</w:t>
      </w:r>
    </w:p>
    <w:p w:rsidR="001210AA" w:rsidRPr="001210AA" w:rsidRDefault="001210AA" w:rsidP="001210AA">
      <w:pPr>
        <w:spacing w:after="0" w:line="240" w:lineRule="auto"/>
        <w:jc w:val="both"/>
        <w:rPr>
          <w:rFonts w:ascii="Times New Roman" w:hAnsi="Times New Roman"/>
          <w:color w:val="000000"/>
          <w:sz w:val="24"/>
          <w:szCs w:val="24"/>
        </w:rPr>
      </w:pPr>
    </w:p>
    <w:p w:rsidR="00CA6B6E" w:rsidRPr="004B3931" w:rsidRDefault="00910441" w:rsidP="00FC6257">
      <w:pPr>
        <w:pStyle w:val="Akapitzlist"/>
        <w:numPr>
          <w:ilvl w:val="0"/>
          <w:numId w:val="15"/>
        </w:numPr>
        <w:spacing w:after="0" w:line="240" w:lineRule="auto"/>
        <w:jc w:val="both"/>
        <w:rPr>
          <w:rFonts w:ascii="Times New Roman" w:hAnsi="Times New Roman"/>
          <w:color w:val="000000" w:themeColor="text1"/>
          <w:sz w:val="24"/>
          <w:szCs w:val="24"/>
        </w:rPr>
      </w:pPr>
      <w:r w:rsidRPr="004B3931">
        <w:rPr>
          <w:rFonts w:ascii="Times New Roman" w:hAnsi="Times New Roman"/>
          <w:color w:val="000000" w:themeColor="text1"/>
          <w:sz w:val="24"/>
          <w:szCs w:val="24"/>
        </w:rPr>
        <w:lastRenderedPageBreak/>
        <w:t xml:space="preserve">Zarząd Powiatu </w:t>
      </w:r>
      <w:r w:rsidR="003B767B" w:rsidRPr="004B3931">
        <w:rPr>
          <w:rFonts w:ascii="Times New Roman" w:hAnsi="Times New Roman"/>
          <w:color w:val="000000" w:themeColor="text1"/>
          <w:sz w:val="24"/>
          <w:szCs w:val="24"/>
        </w:rPr>
        <w:t xml:space="preserve">zapoznał się </w:t>
      </w:r>
      <w:r w:rsidR="00BC609A" w:rsidRPr="004B3931">
        <w:rPr>
          <w:rFonts w:ascii="Times New Roman" w:hAnsi="Times New Roman"/>
          <w:color w:val="000000" w:themeColor="text1"/>
          <w:sz w:val="24"/>
          <w:szCs w:val="24"/>
        </w:rPr>
        <w:t xml:space="preserve">z </w:t>
      </w:r>
      <w:r w:rsidR="00CA6B6E" w:rsidRPr="004B3931">
        <w:rPr>
          <w:rFonts w:ascii="Times New Roman" w:hAnsi="Times New Roman"/>
          <w:sz w:val="24"/>
          <w:szCs w:val="24"/>
        </w:rPr>
        <w:t>„Informacją o sytuacji na rynku pracy powiatu wysokomazowieckiego w II kwartale 2012 roku”.</w:t>
      </w:r>
    </w:p>
    <w:p w:rsidR="00FC6257" w:rsidRPr="004B3931" w:rsidRDefault="00FC6257" w:rsidP="00FC6257">
      <w:pPr>
        <w:pStyle w:val="Akapitzlist"/>
        <w:spacing w:after="0" w:line="240" w:lineRule="auto"/>
        <w:jc w:val="both"/>
        <w:rPr>
          <w:rFonts w:ascii="Times New Roman" w:hAnsi="Times New Roman"/>
          <w:color w:val="000000" w:themeColor="text1"/>
          <w:sz w:val="24"/>
          <w:szCs w:val="24"/>
        </w:rPr>
      </w:pPr>
    </w:p>
    <w:p w:rsidR="004B3931" w:rsidRPr="004B3931" w:rsidRDefault="00CA6B6E" w:rsidP="00FC6257">
      <w:pPr>
        <w:pStyle w:val="Akapitzlist"/>
        <w:numPr>
          <w:ilvl w:val="0"/>
          <w:numId w:val="15"/>
        </w:numPr>
        <w:spacing w:after="0" w:line="240" w:lineRule="auto"/>
        <w:jc w:val="both"/>
        <w:rPr>
          <w:rFonts w:ascii="Times New Roman" w:hAnsi="Times New Roman"/>
          <w:color w:val="000000" w:themeColor="text1"/>
          <w:sz w:val="24"/>
          <w:szCs w:val="24"/>
        </w:rPr>
      </w:pPr>
      <w:r w:rsidRPr="004B3931">
        <w:rPr>
          <w:rFonts w:ascii="Times New Roman" w:hAnsi="Times New Roman"/>
          <w:sz w:val="24"/>
          <w:szCs w:val="24"/>
        </w:rPr>
        <w:t xml:space="preserve">Zarząd Powiatu ustosunkował się do </w:t>
      </w:r>
      <w:r w:rsidR="009007B3" w:rsidRPr="004B3931">
        <w:rPr>
          <w:rFonts w:ascii="Times New Roman" w:hAnsi="Times New Roman"/>
          <w:sz w:val="24"/>
          <w:szCs w:val="24"/>
        </w:rPr>
        <w:t>wniosku</w:t>
      </w:r>
      <w:r w:rsidRPr="004B3931">
        <w:rPr>
          <w:rFonts w:ascii="Times New Roman" w:hAnsi="Times New Roman"/>
          <w:sz w:val="24"/>
          <w:szCs w:val="24"/>
        </w:rPr>
        <w:t>:</w:t>
      </w:r>
    </w:p>
    <w:p w:rsidR="004B3931" w:rsidRPr="004B3931" w:rsidRDefault="004B3931" w:rsidP="00FC6257">
      <w:pPr>
        <w:spacing w:after="0" w:line="240" w:lineRule="auto"/>
        <w:jc w:val="both"/>
        <w:rPr>
          <w:rFonts w:ascii="Times New Roman" w:hAnsi="Times New Roman"/>
          <w:sz w:val="24"/>
          <w:szCs w:val="24"/>
        </w:rPr>
      </w:pPr>
      <w:r w:rsidRPr="004B3931">
        <w:rPr>
          <w:rFonts w:ascii="Times New Roman" w:hAnsi="Times New Roman"/>
          <w:sz w:val="24"/>
          <w:szCs w:val="24"/>
        </w:rPr>
        <w:t>- Pani Agaty Dobrogowskiej zam. Kostry Stare w sprawie udzielenia bezpłatnej pomocy prawnej w związku z tragiczną śmiercią męża w wypadku drogowym na Słowenii.</w:t>
      </w:r>
    </w:p>
    <w:p w:rsidR="004B3931" w:rsidRPr="004B3931" w:rsidRDefault="004B3931" w:rsidP="00FC6257">
      <w:pPr>
        <w:pStyle w:val="wsprawie"/>
        <w:numPr>
          <w:ilvl w:val="0"/>
          <w:numId w:val="0"/>
        </w:numPr>
        <w:spacing w:after="0"/>
        <w:jc w:val="both"/>
        <w:rPr>
          <w:b w:val="0"/>
          <w:i/>
          <w:szCs w:val="24"/>
        </w:rPr>
      </w:pPr>
      <w:r w:rsidRPr="004B3931">
        <w:rPr>
          <w:szCs w:val="24"/>
        </w:rPr>
        <w:t xml:space="preserve">- </w:t>
      </w:r>
      <w:r w:rsidRPr="004B3931">
        <w:rPr>
          <w:b w:val="0"/>
          <w:szCs w:val="24"/>
        </w:rPr>
        <w:t xml:space="preserve">Stowarzyszenia „Cykliści” z Wysokiego Mazowieckiego w sprawie dofinansowania </w:t>
      </w:r>
      <w:r w:rsidRPr="004B3931">
        <w:rPr>
          <w:b w:val="0"/>
          <w:szCs w:val="24"/>
        </w:rPr>
        <w:br/>
      </w:r>
      <w:r w:rsidRPr="004B3931">
        <w:rPr>
          <w:b w:val="0"/>
          <w:i/>
          <w:szCs w:val="24"/>
        </w:rPr>
        <w:t>Pielg</w:t>
      </w:r>
      <w:r w:rsidR="00FC6257">
        <w:rPr>
          <w:b w:val="0"/>
          <w:i/>
          <w:szCs w:val="24"/>
        </w:rPr>
        <w:t>rzymki rowerowej na Jasną Górę.</w:t>
      </w:r>
    </w:p>
    <w:p w:rsidR="004B3931" w:rsidRDefault="004B3931" w:rsidP="00FC6257">
      <w:pPr>
        <w:spacing w:after="0" w:line="240" w:lineRule="auto"/>
        <w:jc w:val="both"/>
        <w:rPr>
          <w:rFonts w:ascii="Times New Roman" w:hAnsi="Times New Roman"/>
          <w:sz w:val="24"/>
          <w:szCs w:val="24"/>
        </w:rPr>
      </w:pPr>
      <w:r w:rsidRPr="004B3931">
        <w:rPr>
          <w:rFonts w:ascii="Times New Roman" w:hAnsi="Times New Roman"/>
          <w:sz w:val="24"/>
          <w:szCs w:val="24"/>
        </w:rPr>
        <w:t>- Radnego Kazimierza Wysockiego zgłoszonego podczas XV Sesji Rady Powiatu Wysokomazowieckiego dotyczącego ufundowania sztandaru dla Starostwa Powia</w:t>
      </w:r>
      <w:r w:rsidR="00486F32">
        <w:rPr>
          <w:rFonts w:ascii="Times New Roman" w:hAnsi="Times New Roman"/>
          <w:sz w:val="24"/>
          <w:szCs w:val="24"/>
        </w:rPr>
        <w:t xml:space="preserve">towego </w:t>
      </w:r>
      <w:r w:rsidR="00486F32">
        <w:rPr>
          <w:rFonts w:ascii="Times New Roman" w:hAnsi="Times New Roman"/>
          <w:sz w:val="24"/>
          <w:szCs w:val="24"/>
        </w:rPr>
        <w:br/>
        <w:t>w Wysokiem Mazowieckiem,</w:t>
      </w:r>
    </w:p>
    <w:p w:rsidR="00486F32" w:rsidRPr="004B3931" w:rsidRDefault="00486F32" w:rsidP="00FC625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B3931">
        <w:rPr>
          <w:rFonts w:ascii="Times New Roman" w:hAnsi="Times New Roman"/>
          <w:sz w:val="24"/>
          <w:szCs w:val="24"/>
        </w:rPr>
        <w:t xml:space="preserve">Burmistrza Ciechanowca </w:t>
      </w:r>
      <w:r>
        <w:rPr>
          <w:rFonts w:ascii="Times New Roman" w:hAnsi="Times New Roman"/>
          <w:sz w:val="24"/>
          <w:szCs w:val="24"/>
        </w:rPr>
        <w:t>w sprawie wyrażenia zgody na zwolnienie</w:t>
      </w:r>
      <w:r w:rsidRPr="004B3931">
        <w:rPr>
          <w:rFonts w:ascii="Times New Roman" w:hAnsi="Times New Roman"/>
          <w:sz w:val="24"/>
          <w:szCs w:val="24"/>
        </w:rPr>
        <w:t xml:space="preserve"> mieszkańców </w:t>
      </w:r>
      <w:r w:rsidRPr="004B3931">
        <w:rPr>
          <w:rFonts w:ascii="Times New Roman" w:hAnsi="Times New Roman"/>
          <w:sz w:val="24"/>
          <w:szCs w:val="24"/>
        </w:rPr>
        <w:br/>
        <w:t xml:space="preserve">ul. Kazimierza Uszyńskiego od opłat związanych z wymianą dokumentów tj. dowodów rejestracyjnych i praw jazdy w związku ze zmianą nazwy części ulicy Szkolnej </w:t>
      </w:r>
      <w:r w:rsidRPr="004B3931">
        <w:rPr>
          <w:rFonts w:ascii="Times New Roman" w:hAnsi="Times New Roman"/>
          <w:sz w:val="24"/>
          <w:szCs w:val="24"/>
        </w:rPr>
        <w:br/>
        <w:t>na ulicę Kazimierza Uszyńskiego,</w:t>
      </w:r>
    </w:p>
    <w:p w:rsidR="004B3931" w:rsidRDefault="00486F32" w:rsidP="00FC6257">
      <w:pPr>
        <w:spacing w:after="0" w:line="240" w:lineRule="auto"/>
        <w:jc w:val="both"/>
        <w:rPr>
          <w:rFonts w:ascii="Times New Roman" w:hAnsi="Times New Roman"/>
          <w:sz w:val="24"/>
          <w:szCs w:val="24"/>
        </w:rPr>
      </w:pPr>
      <w:r w:rsidRPr="004B3931">
        <w:rPr>
          <w:rFonts w:ascii="Times New Roman" w:hAnsi="Times New Roman"/>
          <w:sz w:val="24"/>
          <w:szCs w:val="24"/>
        </w:rPr>
        <w:t>- Komendanta Powiatowego Policji w Wysokiem Mazowieckiem w sprawie sfinansowania materiałów edukacyjno - informacyjnych w postaci elementów odblaskowych i książeczek dla uczniów szkół z terenu naszego powiatu</w:t>
      </w:r>
      <w:r w:rsidR="005D53D8">
        <w:rPr>
          <w:rFonts w:ascii="Times New Roman" w:hAnsi="Times New Roman"/>
          <w:sz w:val="24"/>
          <w:szCs w:val="24"/>
        </w:rPr>
        <w:t>.</w:t>
      </w:r>
    </w:p>
    <w:p w:rsidR="005D53D8" w:rsidRPr="005D53D8" w:rsidRDefault="005D53D8" w:rsidP="00FC6257">
      <w:pPr>
        <w:spacing w:after="0" w:line="240" w:lineRule="auto"/>
        <w:jc w:val="both"/>
        <w:rPr>
          <w:rFonts w:ascii="Times New Roman" w:hAnsi="Times New Roman"/>
          <w:sz w:val="24"/>
          <w:szCs w:val="24"/>
        </w:rPr>
      </w:pPr>
    </w:p>
    <w:p w:rsidR="00702C4B" w:rsidRPr="004B3931" w:rsidRDefault="00702C4B" w:rsidP="00FC6257">
      <w:pPr>
        <w:pStyle w:val="Akapitzlist"/>
        <w:numPr>
          <w:ilvl w:val="0"/>
          <w:numId w:val="15"/>
        </w:numPr>
        <w:spacing w:after="0" w:line="240" w:lineRule="auto"/>
        <w:jc w:val="both"/>
        <w:rPr>
          <w:rFonts w:ascii="Times New Roman" w:hAnsi="Times New Roman"/>
          <w:color w:val="000000" w:themeColor="text1"/>
          <w:sz w:val="24"/>
          <w:szCs w:val="24"/>
        </w:rPr>
      </w:pPr>
      <w:r w:rsidRPr="004B3931">
        <w:rPr>
          <w:rFonts w:ascii="Times New Roman" w:hAnsi="Times New Roman"/>
          <w:sz w:val="24"/>
          <w:szCs w:val="24"/>
        </w:rPr>
        <w:t>Zarząd Powiatu rozpatrzył pismo :</w:t>
      </w:r>
    </w:p>
    <w:p w:rsidR="00702C4B" w:rsidRPr="004B3931" w:rsidRDefault="00702C4B" w:rsidP="00FC6257">
      <w:pPr>
        <w:pStyle w:val="wsprawie"/>
        <w:numPr>
          <w:ilvl w:val="0"/>
          <w:numId w:val="0"/>
        </w:numPr>
        <w:spacing w:after="0"/>
        <w:jc w:val="both"/>
        <w:rPr>
          <w:b w:val="0"/>
          <w:szCs w:val="24"/>
        </w:rPr>
      </w:pPr>
      <w:r w:rsidRPr="004B3931">
        <w:rPr>
          <w:b w:val="0"/>
          <w:szCs w:val="24"/>
        </w:rPr>
        <w:t>- Podlaskiego Komendanta Wojewódzkiego Policji w Białymstoku w sprawie nagrodzenia najlepszego policjanta ruchu drogoweg</w:t>
      </w:r>
      <w:r w:rsidR="004B3931" w:rsidRPr="004B3931">
        <w:rPr>
          <w:b w:val="0"/>
          <w:szCs w:val="24"/>
        </w:rPr>
        <w:t>o z KPP w Wysokiem Mazowieckiem,</w:t>
      </w:r>
    </w:p>
    <w:p w:rsidR="00702C4B" w:rsidRPr="004B3931" w:rsidRDefault="00702C4B" w:rsidP="00FC6257">
      <w:pPr>
        <w:spacing w:after="0" w:line="240" w:lineRule="auto"/>
        <w:jc w:val="both"/>
        <w:rPr>
          <w:rFonts w:ascii="Times New Roman" w:hAnsi="Times New Roman"/>
          <w:sz w:val="24"/>
          <w:szCs w:val="24"/>
        </w:rPr>
      </w:pPr>
      <w:r w:rsidRPr="004B3931">
        <w:rPr>
          <w:rFonts w:ascii="Times New Roman" w:hAnsi="Times New Roman"/>
          <w:b/>
          <w:sz w:val="24"/>
          <w:szCs w:val="24"/>
        </w:rPr>
        <w:t xml:space="preserve">- </w:t>
      </w:r>
      <w:r w:rsidRPr="004B3931">
        <w:rPr>
          <w:rFonts w:ascii="Times New Roman" w:hAnsi="Times New Roman"/>
          <w:sz w:val="24"/>
          <w:szCs w:val="24"/>
        </w:rPr>
        <w:t xml:space="preserve">Dyrektora ZDP w Wysokiem </w:t>
      </w:r>
      <w:r w:rsidR="001868A1" w:rsidRPr="004B3931">
        <w:rPr>
          <w:rFonts w:ascii="Times New Roman" w:hAnsi="Times New Roman"/>
          <w:sz w:val="24"/>
          <w:szCs w:val="24"/>
        </w:rPr>
        <w:t>Mazowieckiem</w:t>
      </w:r>
      <w:r w:rsidRPr="004B3931">
        <w:rPr>
          <w:rFonts w:ascii="Times New Roman" w:hAnsi="Times New Roman"/>
          <w:sz w:val="24"/>
          <w:szCs w:val="24"/>
        </w:rPr>
        <w:t xml:space="preserve"> w sprawie</w:t>
      </w:r>
      <w:r w:rsidR="001868A1" w:rsidRPr="004B3931">
        <w:rPr>
          <w:rFonts w:ascii="Times New Roman" w:hAnsi="Times New Roman"/>
          <w:sz w:val="24"/>
          <w:szCs w:val="24"/>
        </w:rPr>
        <w:t xml:space="preserve"> przyznania</w:t>
      </w:r>
      <w:r w:rsidRPr="004B3931">
        <w:rPr>
          <w:rFonts w:ascii="Times New Roman" w:hAnsi="Times New Roman"/>
          <w:sz w:val="24"/>
          <w:szCs w:val="24"/>
        </w:rPr>
        <w:t xml:space="preserve"> środków finansowych na uregulowanie stanu prawnego działek zajętych pod odcinek drogi powiatowej Nr 2074B Stary Kamień- Dąbrowa Wielka- Dmochy Wy</w:t>
      </w:r>
      <w:r w:rsidR="004B3931" w:rsidRPr="004B3931">
        <w:rPr>
          <w:rFonts w:ascii="Times New Roman" w:hAnsi="Times New Roman"/>
          <w:sz w:val="24"/>
          <w:szCs w:val="24"/>
        </w:rPr>
        <w:t>pychy w wysokości 24.000,00 zł,</w:t>
      </w:r>
    </w:p>
    <w:p w:rsidR="006C6319" w:rsidRPr="004B3931" w:rsidRDefault="006C6319" w:rsidP="00FC6257">
      <w:pPr>
        <w:spacing w:after="0" w:line="240" w:lineRule="auto"/>
        <w:jc w:val="both"/>
        <w:rPr>
          <w:rFonts w:ascii="Times New Roman" w:hAnsi="Times New Roman"/>
          <w:sz w:val="24"/>
          <w:szCs w:val="24"/>
        </w:rPr>
      </w:pPr>
      <w:r w:rsidRPr="004B3931">
        <w:rPr>
          <w:rFonts w:ascii="Times New Roman" w:hAnsi="Times New Roman"/>
          <w:sz w:val="24"/>
          <w:szCs w:val="24"/>
        </w:rPr>
        <w:t xml:space="preserve">- Dyrektora </w:t>
      </w:r>
      <w:r w:rsidR="001868A1" w:rsidRPr="004B3931">
        <w:rPr>
          <w:rFonts w:ascii="Times New Roman" w:hAnsi="Times New Roman"/>
          <w:sz w:val="24"/>
          <w:szCs w:val="24"/>
        </w:rPr>
        <w:t xml:space="preserve">ZDP </w:t>
      </w:r>
      <w:r w:rsidRPr="004B3931">
        <w:rPr>
          <w:rFonts w:ascii="Times New Roman" w:hAnsi="Times New Roman"/>
          <w:sz w:val="24"/>
          <w:szCs w:val="24"/>
        </w:rPr>
        <w:t xml:space="preserve">w Wysokiem Mazowieckiem </w:t>
      </w:r>
      <w:r w:rsidR="004B3931" w:rsidRPr="004B3931">
        <w:rPr>
          <w:rFonts w:ascii="Times New Roman" w:hAnsi="Times New Roman"/>
          <w:sz w:val="24"/>
          <w:szCs w:val="24"/>
        </w:rPr>
        <w:t xml:space="preserve">odnośnie problemu </w:t>
      </w:r>
      <w:r w:rsidRPr="004B3931">
        <w:rPr>
          <w:rFonts w:ascii="Times New Roman" w:hAnsi="Times New Roman"/>
          <w:sz w:val="24"/>
          <w:szCs w:val="24"/>
        </w:rPr>
        <w:t xml:space="preserve">braku skutecznego odwodnienia pasa drogowego drogi powiatowej Nr 2616B ul. Drohickiej w Ciechanowcu </w:t>
      </w:r>
      <w:r w:rsidR="001868A1" w:rsidRPr="004B3931">
        <w:rPr>
          <w:rFonts w:ascii="Times New Roman" w:hAnsi="Times New Roman"/>
          <w:sz w:val="24"/>
          <w:szCs w:val="24"/>
        </w:rPr>
        <w:br/>
      </w:r>
      <w:r w:rsidRPr="004B3931">
        <w:rPr>
          <w:rFonts w:ascii="Times New Roman" w:hAnsi="Times New Roman"/>
          <w:sz w:val="24"/>
          <w:szCs w:val="24"/>
        </w:rPr>
        <w:t>i zalewania drogi jak i p</w:t>
      </w:r>
      <w:r w:rsidR="004B3931" w:rsidRPr="004B3931">
        <w:rPr>
          <w:rFonts w:ascii="Times New Roman" w:hAnsi="Times New Roman"/>
          <w:sz w:val="24"/>
          <w:szCs w:val="24"/>
        </w:rPr>
        <w:t>osesji przy niej przylegających,</w:t>
      </w:r>
    </w:p>
    <w:p w:rsidR="006C6319" w:rsidRPr="004B3931" w:rsidRDefault="006C6319" w:rsidP="00FC6257">
      <w:pPr>
        <w:spacing w:after="0" w:line="240" w:lineRule="auto"/>
        <w:jc w:val="both"/>
        <w:rPr>
          <w:rFonts w:ascii="Times New Roman" w:hAnsi="Times New Roman"/>
          <w:sz w:val="24"/>
          <w:szCs w:val="24"/>
        </w:rPr>
      </w:pPr>
      <w:r w:rsidRPr="004B3931">
        <w:rPr>
          <w:rFonts w:ascii="Times New Roman" w:hAnsi="Times New Roman"/>
          <w:sz w:val="24"/>
          <w:szCs w:val="24"/>
        </w:rPr>
        <w:t>- Polskiego Klub</w:t>
      </w:r>
      <w:r w:rsidR="005D53D8">
        <w:rPr>
          <w:rFonts w:ascii="Times New Roman" w:hAnsi="Times New Roman"/>
          <w:sz w:val="24"/>
          <w:szCs w:val="24"/>
        </w:rPr>
        <w:t>u</w:t>
      </w:r>
      <w:r w:rsidRPr="004B3931">
        <w:rPr>
          <w:rFonts w:ascii="Times New Roman" w:hAnsi="Times New Roman"/>
          <w:sz w:val="24"/>
          <w:szCs w:val="24"/>
        </w:rPr>
        <w:t xml:space="preserve"> Infrastruktury Sportowej w sprawie rozważenia możliwości wzięcia udziału w trzeciej edycji rządowego programu budowy nowocz</w:t>
      </w:r>
      <w:r w:rsidR="004B3931" w:rsidRPr="004B3931">
        <w:rPr>
          <w:rFonts w:ascii="Times New Roman" w:hAnsi="Times New Roman"/>
          <w:sz w:val="24"/>
          <w:szCs w:val="24"/>
        </w:rPr>
        <w:t xml:space="preserve">esnych </w:t>
      </w:r>
      <w:proofErr w:type="spellStart"/>
      <w:r w:rsidR="004B3931" w:rsidRPr="004B3931">
        <w:rPr>
          <w:rFonts w:ascii="Times New Roman" w:hAnsi="Times New Roman"/>
          <w:sz w:val="24"/>
          <w:szCs w:val="24"/>
        </w:rPr>
        <w:t>lodowisk</w:t>
      </w:r>
      <w:proofErr w:type="spellEnd"/>
      <w:r w:rsidR="004B3931" w:rsidRPr="004B3931">
        <w:rPr>
          <w:rFonts w:ascii="Times New Roman" w:hAnsi="Times New Roman"/>
          <w:sz w:val="24"/>
          <w:szCs w:val="24"/>
        </w:rPr>
        <w:t xml:space="preserve"> „ Biały Orlik”,</w:t>
      </w:r>
    </w:p>
    <w:p w:rsidR="00BD01DB" w:rsidRPr="004B3931" w:rsidRDefault="00BD01DB" w:rsidP="00FC6257">
      <w:pPr>
        <w:spacing w:after="0" w:line="240" w:lineRule="auto"/>
        <w:jc w:val="both"/>
        <w:rPr>
          <w:rFonts w:ascii="Times New Roman" w:hAnsi="Times New Roman"/>
          <w:sz w:val="24"/>
          <w:szCs w:val="24"/>
        </w:rPr>
      </w:pPr>
      <w:r w:rsidRPr="004B3931">
        <w:rPr>
          <w:rFonts w:ascii="Times New Roman" w:hAnsi="Times New Roman"/>
          <w:sz w:val="24"/>
          <w:szCs w:val="24"/>
        </w:rPr>
        <w:t>- Pani Dyrektor Zespołu Szkół w Nowych Piekutach dotycząc</w:t>
      </w:r>
      <w:r w:rsidR="004B3931" w:rsidRPr="004B3931">
        <w:rPr>
          <w:rFonts w:ascii="Times New Roman" w:hAnsi="Times New Roman"/>
          <w:sz w:val="24"/>
          <w:szCs w:val="24"/>
        </w:rPr>
        <w:t>e</w:t>
      </w:r>
      <w:r w:rsidR="001868A1" w:rsidRPr="004B3931">
        <w:rPr>
          <w:rFonts w:ascii="Times New Roman" w:hAnsi="Times New Roman"/>
          <w:sz w:val="24"/>
          <w:szCs w:val="24"/>
        </w:rPr>
        <w:t xml:space="preserve"> </w:t>
      </w:r>
      <w:proofErr w:type="spellStart"/>
      <w:r w:rsidR="001868A1" w:rsidRPr="004B3931">
        <w:rPr>
          <w:rFonts w:ascii="Times New Roman" w:hAnsi="Times New Roman"/>
          <w:sz w:val="24"/>
          <w:szCs w:val="24"/>
        </w:rPr>
        <w:t>współorganizacji</w:t>
      </w:r>
      <w:proofErr w:type="spellEnd"/>
      <w:r w:rsidR="001868A1" w:rsidRPr="004B3931">
        <w:rPr>
          <w:rFonts w:ascii="Times New Roman" w:hAnsi="Times New Roman"/>
          <w:sz w:val="24"/>
          <w:szCs w:val="24"/>
        </w:rPr>
        <w:t xml:space="preserve"> XII Dożynek G</w:t>
      </w:r>
      <w:r w:rsidRPr="004B3931">
        <w:rPr>
          <w:rFonts w:ascii="Times New Roman" w:hAnsi="Times New Roman"/>
          <w:sz w:val="24"/>
          <w:szCs w:val="24"/>
        </w:rPr>
        <w:t xml:space="preserve">minnych w Nowych Piekutach, </w:t>
      </w:r>
    </w:p>
    <w:p w:rsidR="001868A1" w:rsidRDefault="001868A1" w:rsidP="00FC6257">
      <w:pPr>
        <w:spacing w:after="0" w:line="240" w:lineRule="auto"/>
        <w:jc w:val="both"/>
        <w:rPr>
          <w:rFonts w:ascii="Times New Roman" w:hAnsi="Times New Roman"/>
          <w:sz w:val="24"/>
          <w:szCs w:val="24"/>
        </w:rPr>
      </w:pPr>
      <w:r w:rsidRPr="004B3931">
        <w:rPr>
          <w:rFonts w:ascii="Times New Roman" w:hAnsi="Times New Roman"/>
          <w:sz w:val="24"/>
          <w:szCs w:val="24"/>
        </w:rPr>
        <w:t>- Wojewody Podlaskiego w sprawie naboru wniosków na 2013 rok na dofinansowanie zadań związanych z przebudową, budową i remontem dróg lokalnych w ramach „Narodowego Programu Przebudowy Dróg Lokalnych - Etap II Bezpieczeństwo - Dostępność – Rozwój”.</w:t>
      </w:r>
    </w:p>
    <w:p w:rsidR="001B0DED" w:rsidRPr="004B3931" w:rsidRDefault="001B0DED" w:rsidP="00FC6257">
      <w:pPr>
        <w:spacing w:after="0" w:line="240" w:lineRule="auto"/>
        <w:jc w:val="both"/>
        <w:rPr>
          <w:rFonts w:ascii="Times New Roman" w:hAnsi="Times New Roman"/>
          <w:sz w:val="24"/>
          <w:szCs w:val="24"/>
        </w:rPr>
      </w:pPr>
    </w:p>
    <w:p w:rsidR="004B3931" w:rsidRDefault="004B3931" w:rsidP="00FC6257">
      <w:pPr>
        <w:pStyle w:val="Akapitzlist"/>
        <w:numPr>
          <w:ilvl w:val="0"/>
          <w:numId w:val="15"/>
        </w:numPr>
        <w:spacing w:after="0" w:line="240" w:lineRule="auto"/>
        <w:ind w:left="0" w:firstLine="360"/>
        <w:jc w:val="both"/>
        <w:rPr>
          <w:rFonts w:ascii="Times New Roman" w:hAnsi="Times New Roman"/>
          <w:sz w:val="24"/>
          <w:szCs w:val="24"/>
        </w:rPr>
      </w:pPr>
      <w:r w:rsidRPr="004B3931">
        <w:rPr>
          <w:rFonts w:ascii="Times New Roman" w:hAnsi="Times New Roman"/>
          <w:sz w:val="24"/>
          <w:szCs w:val="24"/>
        </w:rPr>
        <w:t xml:space="preserve">Zarząd Powiatu wystąpił z pismem do gmin i miast z terenu naszego powiatu </w:t>
      </w:r>
      <w:r w:rsidRPr="004B3931">
        <w:rPr>
          <w:rFonts w:ascii="Times New Roman" w:hAnsi="Times New Roman"/>
          <w:sz w:val="24"/>
          <w:szCs w:val="24"/>
        </w:rPr>
        <w:br/>
        <w:t>z deklaracją wsparcia finansowego w wysokości 10.000 zł na realizację inwestycji drogowych w 2013 roku w ramach „Narodowego Programu Przebudowy Dróg Lokalnych”.</w:t>
      </w:r>
    </w:p>
    <w:p w:rsidR="001B0DED" w:rsidRPr="004B3931" w:rsidRDefault="001B0DED" w:rsidP="00FC6257">
      <w:pPr>
        <w:pStyle w:val="Akapitzlist"/>
        <w:spacing w:after="0" w:line="240" w:lineRule="auto"/>
        <w:ind w:left="360"/>
        <w:jc w:val="both"/>
        <w:rPr>
          <w:rFonts w:ascii="Times New Roman" w:hAnsi="Times New Roman"/>
          <w:sz w:val="24"/>
          <w:szCs w:val="24"/>
        </w:rPr>
      </w:pPr>
    </w:p>
    <w:p w:rsidR="00BD01DB" w:rsidRDefault="001868A1" w:rsidP="00FC6257">
      <w:pPr>
        <w:pStyle w:val="Akapitzlist"/>
        <w:numPr>
          <w:ilvl w:val="0"/>
          <w:numId w:val="15"/>
        </w:numPr>
        <w:spacing w:after="0" w:line="240" w:lineRule="auto"/>
        <w:ind w:left="0" w:firstLine="360"/>
        <w:jc w:val="both"/>
        <w:rPr>
          <w:rFonts w:ascii="Times New Roman" w:hAnsi="Times New Roman"/>
          <w:sz w:val="24"/>
          <w:szCs w:val="24"/>
        </w:rPr>
      </w:pPr>
      <w:r w:rsidRPr="004B3931">
        <w:rPr>
          <w:rFonts w:ascii="Times New Roman" w:hAnsi="Times New Roman"/>
          <w:sz w:val="24"/>
          <w:szCs w:val="24"/>
        </w:rPr>
        <w:t xml:space="preserve">Zarząd Powiatu rozpatrzył </w:t>
      </w:r>
      <w:r w:rsidR="00BD01DB" w:rsidRPr="004B3931">
        <w:rPr>
          <w:rFonts w:ascii="Times New Roman" w:hAnsi="Times New Roman"/>
          <w:sz w:val="24"/>
          <w:szCs w:val="24"/>
        </w:rPr>
        <w:t>int</w:t>
      </w:r>
      <w:r w:rsidRPr="004B3931">
        <w:rPr>
          <w:rFonts w:ascii="Times New Roman" w:hAnsi="Times New Roman"/>
          <w:sz w:val="24"/>
          <w:szCs w:val="24"/>
        </w:rPr>
        <w:t>erwencję poselską</w:t>
      </w:r>
      <w:r w:rsidR="00BD01DB" w:rsidRPr="004B3931">
        <w:rPr>
          <w:rFonts w:ascii="Times New Roman" w:hAnsi="Times New Roman"/>
          <w:sz w:val="24"/>
          <w:szCs w:val="24"/>
        </w:rPr>
        <w:t xml:space="preserve"> Posła na Sejm Rzeczypospolitej Polskiej Pana Jarosława Zielińskiego w sprawie zgodności z prawem i prawidłowości postępowania w </w:t>
      </w:r>
      <w:r w:rsidRPr="004B3931">
        <w:rPr>
          <w:rFonts w:ascii="Times New Roman" w:hAnsi="Times New Roman"/>
          <w:sz w:val="24"/>
          <w:szCs w:val="24"/>
        </w:rPr>
        <w:t>przetargu</w:t>
      </w:r>
      <w:r w:rsidR="00BD01DB" w:rsidRPr="004B3931">
        <w:rPr>
          <w:rFonts w:ascii="Times New Roman" w:hAnsi="Times New Roman"/>
          <w:sz w:val="24"/>
          <w:szCs w:val="24"/>
        </w:rPr>
        <w:t xml:space="preserve"> nieograniczonym na rozbudowę Szpitala Ogólnego w Wysokiem Mazowieckiem</w:t>
      </w:r>
      <w:r w:rsidR="004B3931" w:rsidRPr="004B3931">
        <w:rPr>
          <w:rFonts w:ascii="Times New Roman" w:hAnsi="Times New Roman"/>
          <w:sz w:val="24"/>
          <w:szCs w:val="24"/>
        </w:rPr>
        <w:t>.</w:t>
      </w:r>
    </w:p>
    <w:p w:rsidR="001B0DED" w:rsidRPr="004B3931" w:rsidRDefault="001B0DED" w:rsidP="00FC6257">
      <w:pPr>
        <w:pStyle w:val="Akapitzlist"/>
        <w:spacing w:after="0" w:line="240" w:lineRule="auto"/>
        <w:ind w:left="360"/>
        <w:jc w:val="both"/>
        <w:rPr>
          <w:rFonts w:ascii="Times New Roman" w:hAnsi="Times New Roman"/>
          <w:sz w:val="24"/>
          <w:szCs w:val="24"/>
        </w:rPr>
      </w:pPr>
    </w:p>
    <w:p w:rsidR="006C6319" w:rsidRPr="004B3931" w:rsidRDefault="004B3931" w:rsidP="00FC6257">
      <w:pPr>
        <w:pStyle w:val="Akapitzlist"/>
        <w:numPr>
          <w:ilvl w:val="0"/>
          <w:numId w:val="15"/>
        </w:numPr>
        <w:spacing w:after="0" w:line="240" w:lineRule="auto"/>
        <w:ind w:left="0" w:firstLine="360"/>
        <w:jc w:val="both"/>
        <w:rPr>
          <w:rFonts w:ascii="Times New Roman" w:hAnsi="Times New Roman"/>
          <w:sz w:val="24"/>
          <w:szCs w:val="24"/>
        </w:rPr>
      </w:pPr>
      <w:r w:rsidRPr="004B3931">
        <w:rPr>
          <w:rFonts w:ascii="Times New Roman" w:hAnsi="Times New Roman"/>
          <w:sz w:val="24"/>
          <w:szCs w:val="24"/>
        </w:rPr>
        <w:t>Zarząd Powiatu rozpatrzył pismo lekarzy zatrudnionych</w:t>
      </w:r>
      <w:r w:rsidR="006C6319" w:rsidRPr="004B3931">
        <w:rPr>
          <w:rFonts w:ascii="Times New Roman" w:hAnsi="Times New Roman"/>
          <w:sz w:val="24"/>
          <w:szCs w:val="24"/>
        </w:rPr>
        <w:t xml:space="preserve"> w Podstacji Pog</w:t>
      </w:r>
      <w:r w:rsidRPr="004B3931">
        <w:rPr>
          <w:rFonts w:ascii="Times New Roman" w:hAnsi="Times New Roman"/>
          <w:sz w:val="24"/>
          <w:szCs w:val="24"/>
        </w:rPr>
        <w:t>otowia Ratunkowego w Ciechanowcu, którzy</w:t>
      </w:r>
      <w:r w:rsidR="006C6319" w:rsidRPr="004B3931">
        <w:rPr>
          <w:rFonts w:ascii="Times New Roman" w:hAnsi="Times New Roman"/>
          <w:sz w:val="24"/>
          <w:szCs w:val="24"/>
        </w:rPr>
        <w:t xml:space="preserve"> zwrócili się z prośbą do Starosty Wysokomazowieckiego o poparcie inicjatywy zmierzającej do utrzymania dyżuru lekarskiego w Podstacji Pogotowia Ratunkowego w Ciechanowcu. </w:t>
      </w:r>
    </w:p>
    <w:p w:rsidR="004B3931" w:rsidRPr="004B3931" w:rsidRDefault="004B3931" w:rsidP="00FC6257">
      <w:pPr>
        <w:pStyle w:val="Akapitzlist"/>
        <w:spacing w:after="0" w:line="240" w:lineRule="auto"/>
        <w:ind w:left="360"/>
        <w:jc w:val="both"/>
        <w:rPr>
          <w:rFonts w:ascii="Times New Roman" w:hAnsi="Times New Roman"/>
          <w:sz w:val="24"/>
          <w:szCs w:val="24"/>
        </w:rPr>
      </w:pPr>
    </w:p>
    <w:p w:rsidR="00926EBD" w:rsidRPr="00FC6257" w:rsidRDefault="0074187A" w:rsidP="00FC6257">
      <w:pPr>
        <w:pStyle w:val="Akapitzlist"/>
        <w:spacing w:after="0" w:line="240" w:lineRule="auto"/>
        <w:ind w:left="0"/>
        <w:jc w:val="both"/>
        <w:rPr>
          <w:rFonts w:ascii="Times New Roman" w:hAnsi="Times New Roman"/>
          <w:sz w:val="24"/>
          <w:szCs w:val="24"/>
        </w:rPr>
      </w:pPr>
      <w:r w:rsidRPr="004B3931">
        <w:rPr>
          <w:rFonts w:ascii="Times New Roman" w:hAnsi="Times New Roman"/>
          <w:color w:val="000000" w:themeColor="text1"/>
          <w:sz w:val="24"/>
          <w:szCs w:val="24"/>
        </w:rPr>
        <w:lastRenderedPageBreak/>
        <w:t xml:space="preserve">Zarząd Powiatu przygotował projekty uchwał rady powiatu na dzisiejszą sesję.  Uchwały Rady Powiatu z ostatniej (XV sesji) zostały wprowadzone w życie i przekazane do Wojewody Podlaskiego, publikacji w Dzienniku Urzędowym Województwa Podlaskiego oraz do Regionalnej Izby Obrachunkowej w Białymstoku.  </w:t>
      </w:r>
    </w:p>
    <w:sectPr w:rsidR="00926EBD" w:rsidRPr="00FC6257" w:rsidSect="00FC6257">
      <w:footerReference w:type="default" r:id="rId8"/>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3F7" w:rsidRDefault="002433F7" w:rsidP="00576E17">
      <w:pPr>
        <w:spacing w:after="0" w:line="240" w:lineRule="auto"/>
      </w:pPr>
      <w:r>
        <w:separator/>
      </w:r>
    </w:p>
  </w:endnote>
  <w:endnote w:type="continuationSeparator" w:id="0">
    <w:p w:rsidR="002433F7" w:rsidRDefault="002433F7" w:rsidP="00576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8219"/>
      <w:docPartObj>
        <w:docPartGallery w:val="Page Numbers (Bottom of Page)"/>
        <w:docPartUnique/>
      </w:docPartObj>
    </w:sdtPr>
    <w:sdtContent>
      <w:p w:rsidR="00576E17" w:rsidRDefault="008A7D31">
        <w:pPr>
          <w:pStyle w:val="Stopka"/>
          <w:jc w:val="right"/>
        </w:pPr>
        <w:fldSimple w:instr=" PAGE   \* MERGEFORMAT ">
          <w:r w:rsidR="001210AA">
            <w:rPr>
              <w:noProof/>
            </w:rPr>
            <w:t>1</w:t>
          </w:r>
        </w:fldSimple>
      </w:p>
    </w:sdtContent>
  </w:sdt>
  <w:p w:rsidR="00576E17" w:rsidRDefault="00576E1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3F7" w:rsidRDefault="002433F7" w:rsidP="00576E17">
      <w:pPr>
        <w:spacing w:after="0" w:line="240" w:lineRule="auto"/>
      </w:pPr>
      <w:r>
        <w:separator/>
      </w:r>
    </w:p>
  </w:footnote>
  <w:footnote w:type="continuationSeparator" w:id="0">
    <w:p w:rsidR="002433F7" w:rsidRDefault="002433F7" w:rsidP="00576E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40"/>
    <w:lvl w:ilvl="0">
      <w:start w:val="1"/>
      <w:numFmt w:val="none"/>
      <w:suff w:val="nothing"/>
      <w:lvlText w:val="z dnia"/>
      <w:lvlJc w:val="left"/>
      <w:pPr>
        <w:tabs>
          <w:tab w:val="num" w:pos="0"/>
        </w:tabs>
        <w:ind w:left="0" w:firstLine="0"/>
      </w:pPr>
    </w:lvl>
    <w:lvl w:ilvl="1">
      <w:start w:val="1"/>
      <w:numFmt w:val="none"/>
      <w:suff w:val="nothing"/>
      <w:lvlText w:val=""/>
      <w:lvlJc w:val="right"/>
      <w:pPr>
        <w:tabs>
          <w:tab w:val="num" w:pos="0"/>
        </w:tabs>
        <w:ind w:left="0" w:firstLine="0"/>
      </w:pPr>
      <w:rPr>
        <w:rFonts w:ascii="Times New Roman" w:hAnsi="Times New Roman"/>
        <w:b w:val="0"/>
        <w:i w:val="0"/>
        <w:sz w:val="24"/>
      </w:rPr>
    </w:lvl>
    <w:lvl w:ilvl="2">
      <w:start w:val="1"/>
      <w:numFmt w:val="none"/>
      <w:suff w:val="nothing"/>
      <w:lvlText w:val=""/>
      <w:lvlJc w:val="left"/>
      <w:pPr>
        <w:tabs>
          <w:tab w:val="num" w:pos="397"/>
        </w:tabs>
        <w:ind w:left="397" w:firstLine="0"/>
      </w:pPr>
    </w:lvl>
    <w:lvl w:ilvl="3">
      <w:start w:val="1"/>
      <w:numFmt w:val="none"/>
      <w:suff w:val="nothing"/>
      <w:lvlText w:val=""/>
      <w:lvlJc w:val="left"/>
      <w:pPr>
        <w:tabs>
          <w:tab w:val="num" w:pos="397"/>
        </w:tabs>
        <w:ind w:left="397" w:firstLine="0"/>
      </w:pPr>
    </w:lvl>
    <w:lvl w:ilvl="4">
      <w:start w:val="2"/>
      <w:numFmt w:val="none"/>
      <w:suff w:val="nothing"/>
      <w:lvlText w:val=""/>
      <w:lvlJc w:val="left"/>
      <w:pPr>
        <w:tabs>
          <w:tab w:val="num" w:pos="624"/>
        </w:tabs>
        <w:ind w:left="624" w:firstLine="0"/>
      </w:pPr>
    </w:lvl>
    <w:lvl w:ilvl="5">
      <w:start w:val="1"/>
      <w:numFmt w:val="none"/>
      <w:suff w:val="nothing"/>
      <w:lvlText w:val=""/>
      <w:lvlJc w:val="left"/>
      <w:pPr>
        <w:tabs>
          <w:tab w:val="num" w:pos="397"/>
        </w:tabs>
        <w:ind w:left="397" w:hanging="340"/>
      </w:pPr>
    </w:lvl>
    <w:lvl w:ilvl="6">
      <w:start w:val="1"/>
      <w:numFmt w:val="none"/>
      <w:suff w:val="nothing"/>
      <w:lvlText w:val=""/>
      <w:lvlJc w:val="left"/>
      <w:pPr>
        <w:tabs>
          <w:tab w:val="num" w:pos="680"/>
        </w:tabs>
        <w:ind w:left="680" w:hanging="226"/>
      </w:pPr>
    </w:lvl>
    <w:lvl w:ilvl="7">
      <w:start w:val="1"/>
      <w:numFmt w:val="none"/>
      <w:suff w:val="nothing"/>
      <w:lvlText w:val=""/>
      <w:lvlJc w:val="left"/>
      <w:pPr>
        <w:tabs>
          <w:tab w:val="num" w:pos="851"/>
        </w:tabs>
        <w:ind w:left="851" w:hanging="171"/>
      </w:pPr>
    </w:lvl>
    <w:lvl w:ilvl="8">
      <w:start w:val="1"/>
      <w:numFmt w:val="none"/>
      <w:suff w:val="nothing"/>
      <w:lvlText w:val=""/>
      <w:lvlJc w:val="left"/>
      <w:pPr>
        <w:tabs>
          <w:tab w:val="num" w:pos="0"/>
        </w:tabs>
        <w:ind w:left="0" w:firstLine="0"/>
      </w:pPr>
    </w:lvl>
  </w:abstractNum>
  <w:abstractNum w:abstractNumId="1">
    <w:nsid w:val="1C121B47"/>
    <w:multiLevelType w:val="hybridMultilevel"/>
    <w:tmpl w:val="2FFE7032"/>
    <w:lvl w:ilvl="0" w:tplc="300C93D0">
      <w:start w:val="1"/>
      <w:numFmt w:val="upperRoman"/>
      <w:lvlText w:val="%1."/>
      <w:lvlJc w:val="right"/>
      <w:pPr>
        <w:ind w:left="720" w:hanging="360"/>
      </w:pPr>
    </w:lvl>
    <w:lvl w:ilvl="1" w:tplc="FFB69A00" w:tentative="1">
      <w:start w:val="1"/>
      <w:numFmt w:val="lowerLetter"/>
      <w:lvlText w:val="%2."/>
      <w:lvlJc w:val="left"/>
      <w:pPr>
        <w:ind w:left="1440" w:hanging="360"/>
      </w:pPr>
    </w:lvl>
    <w:lvl w:ilvl="2" w:tplc="571C54D6" w:tentative="1">
      <w:start w:val="1"/>
      <w:numFmt w:val="lowerRoman"/>
      <w:lvlText w:val="%3."/>
      <w:lvlJc w:val="right"/>
      <w:pPr>
        <w:ind w:left="2160" w:hanging="180"/>
      </w:pPr>
    </w:lvl>
    <w:lvl w:ilvl="3" w:tplc="28FEF4D4" w:tentative="1">
      <w:start w:val="1"/>
      <w:numFmt w:val="decimal"/>
      <w:lvlText w:val="%4."/>
      <w:lvlJc w:val="left"/>
      <w:pPr>
        <w:ind w:left="2880" w:hanging="360"/>
      </w:pPr>
    </w:lvl>
    <w:lvl w:ilvl="4" w:tplc="FB9ADD6A" w:tentative="1">
      <w:start w:val="1"/>
      <w:numFmt w:val="lowerLetter"/>
      <w:lvlText w:val="%5."/>
      <w:lvlJc w:val="left"/>
      <w:pPr>
        <w:ind w:left="3600" w:hanging="360"/>
      </w:pPr>
    </w:lvl>
    <w:lvl w:ilvl="5" w:tplc="C33EBBBC" w:tentative="1">
      <w:start w:val="1"/>
      <w:numFmt w:val="lowerRoman"/>
      <w:lvlText w:val="%6."/>
      <w:lvlJc w:val="right"/>
      <w:pPr>
        <w:ind w:left="4320" w:hanging="180"/>
      </w:pPr>
    </w:lvl>
    <w:lvl w:ilvl="6" w:tplc="926CBBC0" w:tentative="1">
      <w:start w:val="1"/>
      <w:numFmt w:val="decimal"/>
      <w:lvlText w:val="%7."/>
      <w:lvlJc w:val="left"/>
      <w:pPr>
        <w:ind w:left="5040" w:hanging="360"/>
      </w:pPr>
    </w:lvl>
    <w:lvl w:ilvl="7" w:tplc="28FA6ED8" w:tentative="1">
      <w:start w:val="1"/>
      <w:numFmt w:val="lowerLetter"/>
      <w:lvlText w:val="%8."/>
      <w:lvlJc w:val="left"/>
      <w:pPr>
        <w:ind w:left="5760" w:hanging="360"/>
      </w:pPr>
    </w:lvl>
    <w:lvl w:ilvl="8" w:tplc="EFD66BD0" w:tentative="1">
      <w:start w:val="1"/>
      <w:numFmt w:val="lowerRoman"/>
      <w:lvlText w:val="%9."/>
      <w:lvlJc w:val="right"/>
      <w:pPr>
        <w:ind w:left="6480" w:hanging="180"/>
      </w:pPr>
    </w:lvl>
  </w:abstractNum>
  <w:abstractNum w:abstractNumId="2">
    <w:nsid w:val="260F4484"/>
    <w:multiLevelType w:val="hybridMultilevel"/>
    <w:tmpl w:val="2CD2E4CE"/>
    <w:lvl w:ilvl="0" w:tplc="04150013">
      <w:start w:val="1"/>
      <w:numFmt w:val="lowerLetter"/>
      <w:lvlText w:val="%1)"/>
      <w:lvlJc w:val="left"/>
      <w:pPr>
        <w:ind w:left="502" w:hanging="360"/>
      </w:pPr>
      <w:rPr>
        <w: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8E64AF6"/>
    <w:multiLevelType w:val="hybridMultilevel"/>
    <w:tmpl w:val="8A6E2540"/>
    <w:lvl w:ilvl="0" w:tplc="DD56B478">
      <w:start w:val="1"/>
      <w:numFmt w:val="decimal"/>
      <w:lvlText w:val="%1."/>
      <w:lvlJc w:val="left"/>
      <w:pPr>
        <w:ind w:left="720" w:hanging="360"/>
      </w:pPr>
      <w:rPr>
        <w:b w:val="0"/>
        <w:sz w:val="24"/>
        <w:szCs w:val="24"/>
      </w:rPr>
    </w:lvl>
    <w:lvl w:ilvl="1" w:tplc="FAF65294">
      <w:start w:val="1"/>
      <w:numFmt w:val="decimal"/>
      <w:lvlText w:val="%2."/>
      <w:lvlJc w:val="left"/>
      <w:pPr>
        <w:tabs>
          <w:tab w:val="num" w:pos="1440"/>
        </w:tabs>
        <w:ind w:left="1440" w:hanging="360"/>
      </w:pPr>
    </w:lvl>
    <w:lvl w:ilvl="2" w:tplc="7EF4F926">
      <w:start w:val="1"/>
      <w:numFmt w:val="decimal"/>
      <w:lvlText w:val="%3."/>
      <w:lvlJc w:val="left"/>
      <w:pPr>
        <w:tabs>
          <w:tab w:val="num" w:pos="2160"/>
        </w:tabs>
        <w:ind w:left="2160" w:hanging="360"/>
      </w:pPr>
    </w:lvl>
    <w:lvl w:ilvl="3" w:tplc="AEE408AA">
      <w:start w:val="1"/>
      <w:numFmt w:val="decimal"/>
      <w:lvlText w:val="%4."/>
      <w:lvlJc w:val="left"/>
      <w:pPr>
        <w:tabs>
          <w:tab w:val="num" w:pos="2880"/>
        </w:tabs>
        <w:ind w:left="2880" w:hanging="360"/>
      </w:pPr>
    </w:lvl>
    <w:lvl w:ilvl="4" w:tplc="A7F2951A">
      <w:start w:val="1"/>
      <w:numFmt w:val="decimal"/>
      <w:lvlText w:val="%5."/>
      <w:lvlJc w:val="left"/>
      <w:pPr>
        <w:tabs>
          <w:tab w:val="num" w:pos="3600"/>
        </w:tabs>
        <w:ind w:left="3600" w:hanging="360"/>
      </w:pPr>
    </w:lvl>
    <w:lvl w:ilvl="5" w:tplc="94283506">
      <w:start w:val="1"/>
      <w:numFmt w:val="decimal"/>
      <w:lvlText w:val="%6."/>
      <w:lvlJc w:val="left"/>
      <w:pPr>
        <w:tabs>
          <w:tab w:val="num" w:pos="4320"/>
        </w:tabs>
        <w:ind w:left="4320" w:hanging="360"/>
      </w:pPr>
    </w:lvl>
    <w:lvl w:ilvl="6" w:tplc="88D61E40">
      <w:start w:val="1"/>
      <w:numFmt w:val="decimal"/>
      <w:lvlText w:val="%7."/>
      <w:lvlJc w:val="left"/>
      <w:pPr>
        <w:tabs>
          <w:tab w:val="num" w:pos="5040"/>
        </w:tabs>
        <w:ind w:left="5040" w:hanging="360"/>
      </w:pPr>
    </w:lvl>
    <w:lvl w:ilvl="7" w:tplc="063A3A34">
      <w:start w:val="1"/>
      <w:numFmt w:val="decimal"/>
      <w:lvlText w:val="%8."/>
      <w:lvlJc w:val="left"/>
      <w:pPr>
        <w:tabs>
          <w:tab w:val="num" w:pos="5760"/>
        </w:tabs>
        <w:ind w:left="5760" w:hanging="360"/>
      </w:pPr>
    </w:lvl>
    <w:lvl w:ilvl="8" w:tplc="3CEA48F6">
      <w:start w:val="1"/>
      <w:numFmt w:val="decimal"/>
      <w:lvlText w:val="%9."/>
      <w:lvlJc w:val="left"/>
      <w:pPr>
        <w:tabs>
          <w:tab w:val="num" w:pos="6480"/>
        </w:tabs>
        <w:ind w:left="6480" w:hanging="360"/>
      </w:pPr>
    </w:lvl>
  </w:abstractNum>
  <w:abstractNum w:abstractNumId="4">
    <w:nsid w:val="290B3C5C"/>
    <w:multiLevelType w:val="hybridMultilevel"/>
    <w:tmpl w:val="BD90AE6A"/>
    <w:lvl w:ilvl="0" w:tplc="273219E0">
      <w:start w:val="1"/>
      <w:numFmt w:val="decimal"/>
      <w:lvlText w:val="%1."/>
      <w:lvlJc w:val="left"/>
      <w:pPr>
        <w:ind w:left="2160" w:hanging="360"/>
      </w:pPr>
    </w:lvl>
    <w:lvl w:ilvl="1" w:tplc="12189B2A" w:tentative="1">
      <w:start w:val="1"/>
      <w:numFmt w:val="lowerLetter"/>
      <w:lvlText w:val="%2."/>
      <w:lvlJc w:val="left"/>
      <w:pPr>
        <w:ind w:left="2880" w:hanging="360"/>
      </w:pPr>
    </w:lvl>
    <w:lvl w:ilvl="2" w:tplc="FF80563E" w:tentative="1">
      <w:start w:val="1"/>
      <w:numFmt w:val="lowerRoman"/>
      <w:lvlText w:val="%3."/>
      <w:lvlJc w:val="right"/>
      <w:pPr>
        <w:ind w:left="3600" w:hanging="180"/>
      </w:pPr>
    </w:lvl>
    <w:lvl w:ilvl="3" w:tplc="069604F8" w:tentative="1">
      <w:start w:val="1"/>
      <w:numFmt w:val="decimal"/>
      <w:lvlText w:val="%4."/>
      <w:lvlJc w:val="left"/>
      <w:pPr>
        <w:ind w:left="4320" w:hanging="360"/>
      </w:pPr>
    </w:lvl>
    <w:lvl w:ilvl="4" w:tplc="DC60F558" w:tentative="1">
      <w:start w:val="1"/>
      <w:numFmt w:val="lowerLetter"/>
      <w:lvlText w:val="%5."/>
      <w:lvlJc w:val="left"/>
      <w:pPr>
        <w:ind w:left="5040" w:hanging="360"/>
      </w:pPr>
    </w:lvl>
    <w:lvl w:ilvl="5" w:tplc="CB6472C4" w:tentative="1">
      <w:start w:val="1"/>
      <w:numFmt w:val="lowerRoman"/>
      <w:lvlText w:val="%6."/>
      <w:lvlJc w:val="right"/>
      <w:pPr>
        <w:ind w:left="5760" w:hanging="180"/>
      </w:pPr>
    </w:lvl>
    <w:lvl w:ilvl="6" w:tplc="4804144C" w:tentative="1">
      <w:start w:val="1"/>
      <w:numFmt w:val="decimal"/>
      <w:lvlText w:val="%7."/>
      <w:lvlJc w:val="left"/>
      <w:pPr>
        <w:ind w:left="6480" w:hanging="360"/>
      </w:pPr>
    </w:lvl>
    <w:lvl w:ilvl="7" w:tplc="2AA45436" w:tentative="1">
      <w:start w:val="1"/>
      <w:numFmt w:val="lowerLetter"/>
      <w:lvlText w:val="%8."/>
      <w:lvlJc w:val="left"/>
      <w:pPr>
        <w:ind w:left="7200" w:hanging="360"/>
      </w:pPr>
    </w:lvl>
    <w:lvl w:ilvl="8" w:tplc="09BE3DEC" w:tentative="1">
      <w:start w:val="1"/>
      <w:numFmt w:val="lowerRoman"/>
      <w:lvlText w:val="%9."/>
      <w:lvlJc w:val="right"/>
      <w:pPr>
        <w:ind w:left="7920" w:hanging="180"/>
      </w:pPr>
    </w:lvl>
  </w:abstractNum>
  <w:abstractNum w:abstractNumId="5">
    <w:nsid w:val="2BEF2ED2"/>
    <w:multiLevelType w:val="hybridMultilevel"/>
    <w:tmpl w:val="EAD8E4DC"/>
    <w:lvl w:ilvl="0" w:tplc="0415000F">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nsid w:val="324840AD"/>
    <w:multiLevelType w:val="hybridMultilevel"/>
    <w:tmpl w:val="BE88E06A"/>
    <w:lvl w:ilvl="0" w:tplc="04150017">
      <w:start w:val="1"/>
      <w:numFmt w:val="upperRoman"/>
      <w:pStyle w:val="pkt"/>
      <w:lvlText w:val="%1."/>
      <w:lvlJc w:val="right"/>
      <w:pPr>
        <w:ind w:left="720" w:hanging="360"/>
      </w:pPr>
      <w:rPr>
        <w:i w:val="0"/>
      </w:rPr>
    </w:lvl>
    <w:lvl w:ilvl="1" w:tplc="04150019">
      <w:start w:val="1"/>
      <w:numFmt w:val="decimal"/>
      <w:lvlText w:val="%2."/>
      <w:lvlJc w:val="left"/>
      <w:pPr>
        <w:tabs>
          <w:tab w:val="num" w:pos="502"/>
        </w:tabs>
        <w:ind w:left="502" w:hanging="360"/>
      </w:pPr>
    </w:lvl>
    <w:lvl w:ilvl="2" w:tplc="0415001B">
      <w:start w:val="1"/>
      <w:numFmt w:val="decimal"/>
      <w:lvlText w:val="%3."/>
      <w:lvlJc w:val="left"/>
      <w:pPr>
        <w:tabs>
          <w:tab w:val="num" w:pos="2160"/>
        </w:tabs>
        <w:ind w:left="2160" w:hanging="360"/>
      </w:pPr>
    </w:lvl>
    <w:lvl w:ilvl="3" w:tplc="0415000F">
      <w:start w:val="1"/>
      <w:numFmt w:val="decimal"/>
      <w:pStyle w:val="paragraf"/>
      <w:lvlText w:val="%4."/>
      <w:lvlJc w:val="left"/>
      <w:pPr>
        <w:tabs>
          <w:tab w:val="num" w:pos="2880"/>
        </w:tabs>
        <w:ind w:left="2880" w:hanging="360"/>
      </w:pPr>
    </w:lvl>
    <w:lvl w:ilvl="4" w:tplc="04150019">
      <w:start w:val="1"/>
      <w:numFmt w:val="decimal"/>
      <w:pStyle w:val="ust"/>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54313BC"/>
    <w:multiLevelType w:val="hybridMultilevel"/>
    <w:tmpl w:val="71EC07FA"/>
    <w:lvl w:ilvl="0" w:tplc="8BF484F0">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3875AB"/>
    <w:multiLevelType w:val="hybridMultilevel"/>
    <w:tmpl w:val="F590508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EDC00D6"/>
    <w:multiLevelType w:val="hybridMultilevel"/>
    <w:tmpl w:val="827AF8AC"/>
    <w:lvl w:ilvl="0" w:tplc="BD2AAF94">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51185770"/>
    <w:multiLevelType w:val="multilevel"/>
    <w:tmpl w:val="AB2EAD36"/>
    <w:lvl w:ilvl="0">
      <w:start w:val="1"/>
      <w:numFmt w:val="none"/>
      <w:suff w:val="space"/>
      <w:lvlText w:val="%1"/>
      <w:lvlJc w:val="right"/>
      <w:pPr>
        <w:ind w:left="0" w:firstLine="5954"/>
      </w:pPr>
    </w:lvl>
    <w:lvl w:ilvl="1">
      <w:start w:val="1"/>
      <w:numFmt w:val="none"/>
      <w:suff w:val="nothing"/>
      <w:lvlText w:val="%1"/>
      <w:lvlJc w:val="right"/>
      <w:pPr>
        <w:ind w:left="5954" w:firstLine="0"/>
      </w:pPr>
    </w:lvl>
    <w:lvl w:ilvl="2">
      <w:start w:val="1"/>
      <w:numFmt w:val="none"/>
      <w:suff w:val="space"/>
      <w:lvlText w:val=""/>
      <w:lvlJc w:val="left"/>
      <w:pPr>
        <w:ind w:left="0" w:firstLine="397"/>
      </w:pPr>
    </w:lvl>
    <w:lvl w:ilvl="3">
      <w:start w:val="2"/>
      <w:numFmt w:val="none"/>
      <w:suff w:val="space"/>
      <w:lvlText w:val="%1"/>
      <w:lvlJc w:val="left"/>
      <w:pPr>
        <w:ind w:left="0" w:firstLine="624"/>
      </w:pPr>
    </w:lvl>
    <w:lvl w:ilvl="4">
      <w:start w:val="1"/>
      <w:numFmt w:val="none"/>
      <w:suff w:val="space"/>
      <w:lvlText w:val="%1"/>
      <w:lvlJc w:val="left"/>
      <w:pPr>
        <w:ind w:left="397" w:hanging="340"/>
      </w:pPr>
    </w:lvl>
    <w:lvl w:ilvl="5">
      <w:start w:val="1"/>
      <w:numFmt w:val="none"/>
      <w:suff w:val="space"/>
      <w:lvlText w:val="%1"/>
      <w:lvlJc w:val="left"/>
      <w:pPr>
        <w:ind w:left="680" w:hanging="226"/>
      </w:pPr>
    </w:lvl>
    <w:lvl w:ilvl="6">
      <w:start w:val="1"/>
      <w:numFmt w:val="none"/>
      <w:suff w:val="space"/>
      <w:lvlText w:val=""/>
      <w:lvlJc w:val="left"/>
      <w:pPr>
        <w:ind w:left="851" w:hanging="171"/>
      </w:pPr>
      <w:rPr>
        <w:rFonts w:hint="default"/>
      </w:rPr>
    </w:lvl>
    <w:lvl w:ilvl="7">
      <w:start w:val="1"/>
      <w:numFmt w:val="none"/>
      <w:pStyle w:val="rozdzia"/>
      <w:suff w:val="nothing"/>
      <w:lvlText w:val="%1"/>
      <w:lvlJc w:val="left"/>
      <w:pPr>
        <w:ind w:left="0" w:firstLine="0"/>
      </w:pPr>
    </w:lvl>
    <w:lvl w:ilvl="8">
      <w:start w:val="1"/>
      <w:numFmt w:val="none"/>
      <w:pStyle w:val="podrozdzia"/>
      <w:suff w:val="nothing"/>
      <w:lvlText w:val="%1"/>
      <w:lvlJc w:val="left"/>
      <w:pPr>
        <w:ind w:left="0" w:firstLine="0"/>
      </w:pPr>
    </w:lvl>
  </w:abstractNum>
  <w:abstractNum w:abstractNumId="11">
    <w:nsid w:val="56183063"/>
    <w:multiLevelType w:val="hybridMultilevel"/>
    <w:tmpl w:val="0214099E"/>
    <w:lvl w:ilvl="0" w:tplc="05D06C4C">
      <w:start w:val="1"/>
      <w:numFmt w:val="bullet"/>
      <w:lvlText w:val=""/>
      <w:lvlJc w:val="left"/>
      <w:pPr>
        <w:ind w:left="720" w:hanging="360"/>
      </w:pPr>
      <w:rPr>
        <w:rFonts w:ascii="Symbol" w:hAnsi="Symbol" w:hint="default"/>
      </w:rPr>
    </w:lvl>
    <w:lvl w:ilvl="1" w:tplc="00EA5842" w:tentative="1">
      <w:start w:val="1"/>
      <w:numFmt w:val="bullet"/>
      <w:lvlText w:val="o"/>
      <w:lvlJc w:val="left"/>
      <w:pPr>
        <w:ind w:left="1440" w:hanging="360"/>
      </w:pPr>
      <w:rPr>
        <w:rFonts w:ascii="Courier New" w:hAnsi="Courier New" w:cs="Courier New" w:hint="default"/>
      </w:rPr>
    </w:lvl>
    <w:lvl w:ilvl="2" w:tplc="33AA7DA2" w:tentative="1">
      <w:start w:val="1"/>
      <w:numFmt w:val="bullet"/>
      <w:lvlText w:val=""/>
      <w:lvlJc w:val="left"/>
      <w:pPr>
        <w:ind w:left="2160" w:hanging="360"/>
      </w:pPr>
      <w:rPr>
        <w:rFonts w:ascii="Wingdings" w:hAnsi="Wingdings" w:hint="default"/>
      </w:rPr>
    </w:lvl>
    <w:lvl w:ilvl="3" w:tplc="20662E0A" w:tentative="1">
      <w:start w:val="1"/>
      <w:numFmt w:val="bullet"/>
      <w:lvlText w:val=""/>
      <w:lvlJc w:val="left"/>
      <w:pPr>
        <w:ind w:left="2880" w:hanging="360"/>
      </w:pPr>
      <w:rPr>
        <w:rFonts w:ascii="Symbol" w:hAnsi="Symbol" w:hint="default"/>
      </w:rPr>
    </w:lvl>
    <w:lvl w:ilvl="4" w:tplc="9F1C697E" w:tentative="1">
      <w:start w:val="1"/>
      <w:numFmt w:val="bullet"/>
      <w:lvlText w:val="o"/>
      <w:lvlJc w:val="left"/>
      <w:pPr>
        <w:ind w:left="3600" w:hanging="360"/>
      </w:pPr>
      <w:rPr>
        <w:rFonts w:ascii="Courier New" w:hAnsi="Courier New" w:cs="Courier New" w:hint="default"/>
      </w:rPr>
    </w:lvl>
    <w:lvl w:ilvl="5" w:tplc="68725AF0" w:tentative="1">
      <w:start w:val="1"/>
      <w:numFmt w:val="bullet"/>
      <w:lvlText w:val=""/>
      <w:lvlJc w:val="left"/>
      <w:pPr>
        <w:ind w:left="4320" w:hanging="360"/>
      </w:pPr>
      <w:rPr>
        <w:rFonts w:ascii="Wingdings" w:hAnsi="Wingdings" w:hint="default"/>
      </w:rPr>
    </w:lvl>
    <w:lvl w:ilvl="6" w:tplc="FC74ACFC" w:tentative="1">
      <w:start w:val="1"/>
      <w:numFmt w:val="bullet"/>
      <w:lvlText w:val=""/>
      <w:lvlJc w:val="left"/>
      <w:pPr>
        <w:ind w:left="5040" w:hanging="360"/>
      </w:pPr>
      <w:rPr>
        <w:rFonts w:ascii="Symbol" w:hAnsi="Symbol" w:hint="default"/>
      </w:rPr>
    </w:lvl>
    <w:lvl w:ilvl="7" w:tplc="E0C0E0CC" w:tentative="1">
      <w:start w:val="1"/>
      <w:numFmt w:val="bullet"/>
      <w:lvlText w:val="o"/>
      <w:lvlJc w:val="left"/>
      <w:pPr>
        <w:ind w:left="5760" w:hanging="360"/>
      </w:pPr>
      <w:rPr>
        <w:rFonts w:ascii="Courier New" w:hAnsi="Courier New" w:cs="Courier New" w:hint="default"/>
      </w:rPr>
    </w:lvl>
    <w:lvl w:ilvl="8" w:tplc="97A055A0" w:tentative="1">
      <w:start w:val="1"/>
      <w:numFmt w:val="bullet"/>
      <w:lvlText w:val=""/>
      <w:lvlJc w:val="left"/>
      <w:pPr>
        <w:ind w:left="6480" w:hanging="360"/>
      </w:pPr>
      <w:rPr>
        <w:rFonts w:ascii="Wingdings" w:hAnsi="Wingdings" w:hint="default"/>
      </w:rPr>
    </w:lvl>
  </w:abstractNum>
  <w:abstractNum w:abstractNumId="12">
    <w:nsid w:val="5B1E546B"/>
    <w:multiLevelType w:val="hybridMultilevel"/>
    <w:tmpl w:val="C14AB1B4"/>
    <w:lvl w:ilvl="0" w:tplc="04150001">
      <w:start w:val="1"/>
      <w:numFmt w:val="upperRoman"/>
      <w:lvlText w:val="%1."/>
      <w:lvlJc w:val="righ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
    <w:nsid w:val="6B586750"/>
    <w:multiLevelType w:val="hybridMultilevel"/>
    <w:tmpl w:val="59A8F356"/>
    <w:lvl w:ilvl="0" w:tplc="04150013">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6D1F0883"/>
    <w:multiLevelType w:val="multilevel"/>
    <w:tmpl w:val="251AC490"/>
    <w:lvl w:ilvl="0">
      <w:start w:val="1"/>
      <w:numFmt w:val="none"/>
      <w:pStyle w:val="zdnia"/>
      <w:suff w:val="space"/>
      <w:lvlText w:val="z dnia%1"/>
      <w:lvlJc w:val="left"/>
      <w:pPr>
        <w:ind w:left="0" w:firstLine="0"/>
      </w:pPr>
    </w:lvl>
    <w:lvl w:ilvl="1">
      <w:start w:val="1"/>
      <w:numFmt w:val="none"/>
      <w:pStyle w:val="wsprawie"/>
      <w:suff w:val="nothing"/>
      <w:lvlText w:val="%1"/>
      <w:lvlJc w:val="right"/>
      <w:pPr>
        <w:ind w:left="0" w:firstLine="0"/>
      </w:pPr>
      <w:rPr>
        <w:rFonts w:ascii="Times New Roman" w:hAnsi="Times New Roman" w:cs="Times New Roman" w:hint="default"/>
        <w:b w:val="0"/>
        <w:i w:val="0"/>
        <w:sz w:val="24"/>
      </w:rPr>
    </w:lvl>
    <w:lvl w:ilvl="2">
      <w:start w:val="1"/>
      <w:numFmt w:val="none"/>
      <w:pStyle w:val="podstawa"/>
      <w:suff w:val="nothing"/>
      <w:lvlText w:val=""/>
      <w:lvlJc w:val="left"/>
      <w:pPr>
        <w:ind w:left="0" w:firstLine="397"/>
      </w:pPr>
    </w:lvl>
    <w:lvl w:ilvl="3">
      <w:start w:val="1"/>
      <w:numFmt w:val="none"/>
      <w:suff w:val="space"/>
      <w:lvlText w:val=""/>
      <w:lvlJc w:val="left"/>
      <w:pPr>
        <w:ind w:left="0" w:firstLine="397"/>
      </w:pPr>
    </w:lvl>
    <w:lvl w:ilvl="4">
      <w:start w:val="2"/>
      <w:numFmt w:val="none"/>
      <w:suff w:val="space"/>
      <w:lvlText w:val="%1%5"/>
      <w:lvlJc w:val="left"/>
      <w:pPr>
        <w:ind w:left="0" w:firstLine="624"/>
      </w:pPr>
    </w:lvl>
    <w:lvl w:ilvl="5">
      <w:start w:val="1"/>
      <w:numFmt w:val="none"/>
      <w:suff w:val="space"/>
      <w:lvlText w:val="%1%6"/>
      <w:lvlJc w:val="left"/>
      <w:pPr>
        <w:ind w:left="397" w:hanging="340"/>
      </w:pPr>
    </w:lvl>
    <w:lvl w:ilvl="6">
      <w:start w:val="1"/>
      <w:numFmt w:val="none"/>
      <w:suff w:val="space"/>
      <w:lvlText w:val="%7"/>
      <w:lvlJc w:val="left"/>
      <w:pPr>
        <w:ind w:left="680" w:hanging="226"/>
      </w:pPr>
    </w:lvl>
    <w:lvl w:ilvl="7">
      <w:start w:val="1"/>
      <w:numFmt w:val="none"/>
      <w:suff w:val="nothing"/>
      <w:lvlText w:val=""/>
      <w:lvlJc w:val="left"/>
      <w:pPr>
        <w:ind w:left="851" w:hanging="171"/>
      </w:pPr>
    </w:lvl>
    <w:lvl w:ilvl="8">
      <w:start w:val="1"/>
      <w:numFmt w:val="none"/>
      <w:suff w:val="nothing"/>
      <w:lvlText w:val="%1"/>
      <w:lvlJc w:val="left"/>
      <w:pPr>
        <w:ind w:left="0" w:firstLine="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3"/>
  </w:num>
  <w:num w:numId="9">
    <w:abstractNumId w:val="8"/>
  </w:num>
  <w:num w:numId="10">
    <w:abstractNumId w:val="6"/>
  </w:num>
  <w:num w:numId="11">
    <w:abstractNumId w:val="4"/>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1"/>
  </w:num>
  <w:num w:numId="17">
    <w:abstractNumId w:val="11"/>
  </w:num>
  <w:num w:numId="18">
    <w:abstractNumId w:val="1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10441"/>
    <w:rsid w:val="000035A7"/>
    <w:rsid w:val="000216A4"/>
    <w:rsid w:val="00051ADA"/>
    <w:rsid w:val="000F1718"/>
    <w:rsid w:val="001210AA"/>
    <w:rsid w:val="001868A1"/>
    <w:rsid w:val="001A15C6"/>
    <w:rsid w:val="001B0DED"/>
    <w:rsid w:val="001B4401"/>
    <w:rsid w:val="00205AA4"/>
    <w:rsid w:val="0021084A"/>
    <w:rsid w:val="002219F2"/>
    <w:rsid w:val="00221DD1"/>
    <w:rsid w:val="00224189"/>
    <w:rsid w:val="002433F7"/>
    <w:rsid w:val="002630E0"/>
    <w:rsid w:val="002A4321"/>
    <w:rsid w:val="002B4E68"/>
    <w:rsid w:val="002D581A"/>
    <w:rsid w:val="002F34BB"/>
    <w:rsid w:val="00316123"/>
    <w:rsid w:val="003367CF"/>
    <w:rsid w:val="00342274"/>
    <w:rsid w:val="00342586"/>
    <w:rsid w:val="003600F7"/>
    <w:rsid w:val="003B767B"/>
    <w:rsid w:val="003D3703"/>
    <w:rsid w:val="003F224D"/>
    <w:rsid w:val="00424C76"/>
    <w:rsid w:val="00444BC5"/>
    <w:rsid w:val="00460610"/>
    <w:rsid w:val="00470BEE"/>
    <w:rsid w:val="00480534"/>
    <w:rsid w:val="00486F32"/>
    <w:rsid w:val="00487413"/>
    <w:rsid w:val="004A0D4B"/>
    <w:rsid w:val="004A1342"/>
    <w:rsid w:val="004B3931"/>
    <w:rsid w:val="004B57B9"/>
    <w:rsid w:val="004D70D9"/>
    <w:rsid w:val="004F18A7"/>
    <w:rsid w:val="005112D3"/>
    <w:rsid w:val="00576E17"/>
    <w:rsid w:val="00582653"/>
    <w:rsid w:val="00583D87"/>
    <w:rsid w:val="00586B47"/>
    <w:rsid w:val="005D53D8"/>
    <w:rsid w:val="00626541"/>
    <w:rsid w:val="006417AE"/>
    <w:rsid w:val="00656F62"/>
    <w:rsid w:val="00663572"/>
    <w:rsid w:val="006651FF"/>
    <w:rsid w:val="006753EC"/>
    <w:rsid w:val="006C6319"/>
    <w:rsid w:val="006C6F3C"/>
    <w:rsid w:val="006C7C52"/>
    <w:rsid w:val="00702C4B"/>
    <w:rsid w:val="0074187A"/>
    <w:rsid w:val="007475EF"/>
    <w:rsid w:val="007D7819"/>
    <w:rsid w:val="007E5B3F"/>
    <w:rsid w:val="007E6AED"/>
    <w:rsid w:val="00824F27"/>
    <w:rsid w:val="008A7D31"/>
    <w:rsid w:val="008E1E81"/>
    <w:rsid w:val="009007B3"/>
    <w:rsid w:val="00910441"/>
    <w:rsid w:val="00926EBD"/>
    <w:rsid w:val="0096610D"/>
    <w:rsid w:val="009868C7"/>
    <w:rsid w:val="009C2C57"/>
    <w:rsid w:val="00A02640"/>
    <w:rsid w:val="00A04794"/>
    <w:rsid w:val="00A22095"/>
    <w:rsid w:val="00A347C1"/>
    <w:rsid w:val="00A542D1"/>
    <w:rsid w:val="00A9786B"/>
    <w:rsid w:val="00AA23EF"/>
    <w:rsid w:val="00AE174D"/>
    <w:rsid w:val="00B14288"/>
    <w:rsid w:val="00B37EB0"/>
    <w:rsid w:val="00B63C50"/>
    <w:rsid w:val="00BB5B55"/>
    <w:rsid w:val="00BC15B0"/>
    <w:rsid w:val="00BC29EE"/>
    <w:rsid w:val="00BC609A"/>
    <w:rsid w:val="00BD01DB"/>
    <w:rsid w:val="00BE5E58"/>
    <w:rsid w:val="00C04E24"/>
    <w:rsid w:val="00C14C71"/>
    <w:rsid w:val="00CA6B6E"/>
    <w:rsid w:val="00CD1366"/>
    <w:rsid w:val="00CE3CD1"/>
    <w:rsid w:val="00CF07DD"/>
    <w:rsid w:val="00CF2A95"/>
    <w:rsid w:val="00CF3FD9"/>
    <w:rsid w:val="00D26DE6"/>
    <w:rsid w:val="00D71374"/>
    <w:rsid w:val="00DB472E"/>
    <w:rsid w:val="00E032AF"/>
    <w:rsid w:val="00E0639C"/>
    <w:rsid w:val="00E132A2"/>
    <w:rsid w:val="00E333B7"/>
    <w:rsid w:val="00E7160D"/>
    <w:rsid w:val="00F515BE"/>
    <w:rsid w:val="00F53B46"/>
    <w:rsid w:val="00FB29FD"/>
    <w:rsid w:val="00FC003D"/>
    <w:rsid w:val="00FC6005"/>
    <w:rsid w:val="00FC6257"/>
    <w:rsid w:val="00FD11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0441"/>
    <w:rPr>
      <w:rFonts w:ascii="Calibri" w:eastAsia="Calibri" w:hAnsi="Calibri"/>
      <w:sz w:val="22"/>
      <w:szCs w:val="22"/>
    </w:rPr>
  </w:style>
  <w:style w:type="paragraph" w:styleId="Nagwek1">
    <w:name w:val="heading 1"/>
    <w:basedOn w:val="Normalny"/>
    <w:next w:val="Normalny"/>
    <w:link w:val="Nagwek1Znak"/>
    <w:uiPriority w:val="9"/>
    <w:qFormat/>
    <w:rsid w:val="00CA6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0441"/>
    <w:pPr>
      <w:ind w:left="720"/>
      <w:contextualSpacing/>
    </w:pPr>
  </w:style>
  <w:style w:type="paragraph" w:customStyle="1" w:styleId="wsprawie">
    <w:name w:val="w sprawie"/>
    <w:basedOn w:val="Normalny"/>
    <w:rsid w:val="00910441"/>
    <w:pPr>
      <w:numPr>
        <w:ilvl w:val="1"/>
        <w:numId w:val="1"/>
      </w:numPr>
      <w:spacing w:after="160" w:line="240" w:lineRule="auto"/>
      <w:jc w:val="center"/>
    </w:pPr>
    <w:rPr>
      <w:rFonts w:ascii="Times New Roman" w:eastAsia="Times New Roman" w:hAnsi="Times New Roman"/>
      <w:b/>
      <w:sz w:val="24"/>
      <w:szCs w:val="20"/>
      <w:lang w:eastAsia="pl-PL"/>
    </w:rPr>
  </w:style>
  <w:style w:type="paragraph" w:customStyle="1" w:styleId="zdnia">
    <w:name w:val="z dnia"/>
    <w:rsid w:val="00910441"/>
    <w:pPr>
      <w:numPr>
        <w:numId w:val="1"/>
      </w:numPr>
      <w:spacing w:before="80" w:after="160" w:line="240" w:lineRule="auto"/>
      <w:jc w:val="center"/>
    </w:pPr>
    <w:rPr>
      <w:rFonts w:eastAsia="Times New Roman"/>
      <w:noProof/>
      <w:lang w:eastAsia="pl-PL"/>
    </w:rPr>
  </w:style>
  <w:style w:type="paragraph" w:customStyle="1" w:styleId="podstawa">
    <w:name w:val="podstawa"/>
    <w:rsid w:val="00910441"/>
    <w:pPr>
      <w:numPr>
        <w:ilvl w:val="2"/>
        <w:numId w:val="1"/>
      </w:numPr>
      <w:spacing w:before="80" w:after="240" w:line="240" w:lineRule="auto"/>
      <w:jc w:val="both"/>
    </w:pPr>
    <w:rPr>
      <w:rFonts w:eastAsia="Times New Roman"/>
      <w:noProof/>
      <w:lang w:eastAsia="pl-PL"/>
    </w:rPr>
  </w:style>
  <w:style w:type="paragraph" w:customStyle="1" w:styleId="pkt">
    <w:name w:val="pkt"/>
    <w:autoRedefine/>
    <w:rsid w:val="00576E17"/>
    <w:pPr>
      <w:numPr>
        <w:numId w:val="2"/>
      </w:numPr>
      <w:shd w:val="clear" w:color="auto" w:fill="FFFFFF"/>
      <w:autoSpaceDE w:val="0"/>
      <w:autoSpaceDN w:val="0"/>
      <w:adjustRightInd w:val="0"/>
      <w:spacing w:after="0" w:line="360" w:lineRule="auto"/>
      <w:ind w:left="0" w:firstLine="360"/>
      <w:jc w:val="both"/>
    </w:pPr>
    <w:rPr>
      <w:rFonts w:eastAsia="Times New Roman"/>
      <w:noProof/>
      <w:szCs w:val="24"/>
      <w:lang w:eastAsia="pl-PL"/>
    </w:rPr>
  </w:style>
  <w:style w:type="paragraph" w:customStyle="1" w:styleId="Styl">
    <w:name w:val="Styl"/>
    <w:rsid w:val="00910441"/>
    <w:pPr>
      <w:widowControl w:val="0"/>
      <w:autoSpaceDE w:val="0"/>
      <w:autoSpaceDN w:val="0"/>
      <w:adjustRightInd w:val="0"/>
      <w:spacing w:after="0" w:line="240" w:lineRule="auto"/>
    </w:pPr>
    <w:rPr>
      <w:rFonts w:eastAsiaTheme="minorEastAsia"/>
      <w:szCs w:val="24"/>
      <w:lang w:eastAsia="pl-PL"/>
    </w:rPr>
  </w:style>
  <w:style w:type="paragraph" w:customStyle="1" w:styleId="Tytuaktu">
    <w:name w:val="Tytuł aktu"/>
    <w:rsid w:val="00910441"/>
    <w:pPr>
      <w:spacing w:after="120" w:line="240" w:lineRule="auto"/>
      <w:ind w:left="720" w:hanging="360"/>
      <w:jc w:val="center"/>
    </w:pPr>
    <w:rPr>
      <w:rFonts w:eastAsia="Times New Roman"/>
      <w:b/>
      <w:caps/>
      <w:noProof/>
      <w:lang w:eastAsia="pl-PL"/>
    </w:rPr>
  </w:style>
  <w:style w:type="paragraph" w:customStyle="1" w:styleId="paragraf">
    <w:name w:val="paragraf"/>
    <w:basedOn w:val="Normalny"/>
    <w:rsid w:val="00910441"/>
    <w:pPr>
      <w:numPr>
        <w:ilvl w:val="3"/>
        <w:numId w:val="2"/>
      </w:numPr>
      <w:spacing w:before="80" w:after="240" w:line="240" w:lineRule="auto"/>
      <w:jc w:val="both"/>
    </w:pPr>
    <w:rPr>
      <w:rFonts w:ascii="Times New Roman" w:eastAsia="Times New Roman" w:hAnsi="Times New Roman"/>
      <w:noProof/>
      <w:sz w:val="24"/>
      <w:szCs w:val="20"/>
      <w:lang w:eastAsia="pl-PL"/>
    </w:rPr>
  </w:style>
  <w:style w:type="paragraph" w:customStyle="1" w:styleId="ust">
    <w:name w:val="ust."/>
    <w:autoRedefine/>
    <w:rsid w:val="00910441"/>
    <w:pPr>
      <w:numPr>
        <w:ilvl w:val="4"/>
        <w:numId w:val="2"/>
      </w:numPr>
      <w:spacing w:after="160" w:line="240" w:lineRule="auto"/>
      <w:jc w:val="both"/>
    </w:pPr>
    <w:rPr>
      <w:rFonts w:eastAsia="Times New Roman"/>
      <w:noProof/>
      <w:lang w:eastAsia="pl-PL"/>
    </w:rPr>
  </w:style>
  <w:style w:type="paragraph" w:styleId="Nagwek">
    <w:name w:val="header"/>
    <w:basedOn w:val="Normalny"/>
    <w:link w:val="NagwekZnak"/>
    <w:uiPriority w:val="99"/>
    <w:semiHidden/>
    <w:unhideWhenUsed/>
    <w:rsid w:val="00576E1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76E17"/>
    <w:rPr>
      <w:rFonts w:ascii="Calibri" w:eastAsia="Calibri" w:hAnsi="Calibri"/>
      <w:sz w:val="22"/>
      <w:szCs w:val="22"/>
    </w:rPr>
  </w:style>
  <w:style w:type="paragraph" w:styleId="Stopka">
    <w:name w:val="footer"/>
    <w:basedOn w:val="Normalny"/>
    <w:link w:val="StopkaZnak"/>
    <w:uiPriority w:val="99"/>
    <w:unhideWhenUsed/>
    <w:rsid w:val="00576E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6E17"/>
    <w:rPr>
      <w:rFonts w:ascii="Calibri" w:eastAsia="Calibri" w:hAnsi="Calibri"/>
      <w:sz w:val="22"/>
      <w:szCs w:val="22"/>
    </w:rPr>
  </w:style>
  <w:style w:type="paragraph" w:customStyle="1" w:styleId="lit">
    <w:name w:val="lit"/>
    <w:rsid w:val="00CA6B6E"/>
    <w:pPr>
      <w:spacing w:after="120" w:line="240" w:lineRule="auto"/>
      <w:ind w:left="680" w:hanging="226"/>
      <w:jc w:val="both"/>
    </w:pPr>
    <w:rPr>
      <w:rFonts w:eastAsia="Times New Roman"/>
      <w:noProof/>
      <w:lang w:eastAsia="pl-PL"/>
    </w:rPr>
  </w:style>
  <w:style w:type="paragraph" w:customStyle="1" w:styleId="tiret">
    <w:name w:val="tiret"/>
    <w:rsid w:val="00CA6B6E"/>
    <w:pPr>
      <w:spacing w:after="80" w:line="240" w:lineRule="auto"/>
      <w:ind w:left="851" w:hanging="171"/>
      <w:jc w:val="both"/>
    </w:pPr>
    <w:rPr>
      <w:rFonts w:eastAsia="Times New Roman"/>
      <w:noProof/>
      <w:lang w:eastAsia="pl-PL"/>
    </w:rPr>
  </w:style>
  <w:style w:type="paragraph" w:customStyle="1" w:styleId="za">
    <w:name w:val="zał"/>
    <w:basedOn w:val="Nagwek1"/>
    <w:autoRedefine/>
    <w:rsid w:val="00CA6B6E"/>
    <w:pPr>
      <w:keepLines w:val="0"/>
      <w:spacing w:before="0" w:after="120" w:line="240" w:lineRule="auto"/>
      <w:ind w:left="5954"/>
      <w:jc w:val="right"/>
    </w:pPr>
    <w:rPr>
      <w:rFonts w:ascii="Times New Roman" w:eastAsia="Times New Roman" w:hAnsi="Times New Roman" w:cs="Times New Roman"/>
      <w:bCs w:val="0"/>
      <w:color w:val="auto"/>
      <w:sz w:val="24"/>
      <w:szCs w:val="24"/>
      <w:lang w:eastAsia="pl-PL"/>
    </w:rPr>
  </w:style>
  <w:style w:type="paragraph" w:customStyle="1" w:styleId="za1">
    <w:name w:val="zał_1"/>
    <w:basedOn w:val="za"/>
    <w:autoRedefine/>
    <w:rsid w:val="00CA6B6E"/>
    <w:rPr>
      <w:b w:val="0"/>
    </w:rPr>
  </w:style>
  <w:style w:type="paragraph" w:customStyle="1" w:styleId="2ust">
    <w:name w:val="2_ust"/>
    <w:basedOn w:val="Normalny"/>
    <w:autoRedefine/>
    <w:rsid w:val="00CA6B6E"/>
    <w:pPr>
      <w:spacing w:after="160" w:line="240" w:lineRule="auto"/>
      <w:ind w:firstLine="624"/>
      <w:jc w:val="both"/>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CA6B6E"/>
    <w:rPr>
      <w:rFonts w:asciiTheme="majorHAnsi" w:eastAsiaTheme="majorEastAsia" w:hAnsiTheme="majorHAnsi" w:cstheme="majorBidi"/>
      <w:b/>
      <w:bCs/>
      <w:color w:val="365F91" w:themeColor="accent1" w:themeShade="BF"/>
      <w:sz w:val="28"/>
      <w:szCs w:val="28"/>
    </w:rPr>
  </w:style>
  <w:style w:type="paragraph" w:customStyle="1" w:styleId="rozdzia">
    <w:name w:val="rozdział"/>
    <w:basedOn w:val="Normalny"/>
    <w:autoRedefine/>
    <w:rsid w:val="00486F32"/>
    <w:pPr>
      <w:widowControl w:val="0"/>
      <w:numPr>
        <w:ilvl w:val="7"/>
        <w:numId w:val="18"/>
      </w:numPr>
      <w:autoSpaceDE w:val="0"/>
      <w:autoSpaceDN w:val="0"/>
      <w:adjustRightInd w:val="0"/>
      <w:spacing w:after="120" w:line="240" w:lineRule="auto"/>
      <w:jc w:val="center"/>
    </w:pPr>
    <w:rPr>
      <w:rFonts w:ascii="Times New Roman" w:eastAsia="Times New Roman" w:hAnsi="Times New Roman"/>
      <w:b/>
      <w:smallCaps/>
      <w:sz w:val="24"/>
      <w:szCs w:val="20"/>
      <w:lang w:eastAsia="pl-PL"/>
    </w:rPr>
  </w:style>
  <w:style w:type="paragraph" w:customStyle="1" w:styleId="podrozdzia">
    <w:name w:val="podrozdział"/>
    <w:basedOn w:val="rozdzia"/>
    <w:autoRedefine/>
    <w:rsid w:val="00486F32"/>
    <w:pPr>
      <w:numPr>
        <w:ilvl w:val="8"/>
      </w:numPr>
    </w:pPr>
    <w:rPr>
      <w:smallCaps w:val="0"/>
    </w:rPr>
  </w:style>
</w:styles>
</file>

<file path=word/webSettings.xml><?xml version="1.0" encoding="utf-8"?>
<w:webSettings xmlns:r="http://schemas.openxmlformats.org/officeDocument/2006/relationships" xmlns:w="http://schemas.openxmlformats.org/wordprocessingml/2006/main">
  <w:divs>
    <w:div w:id="305209699">
      <w:bodyDiv w:val="1"/>
      <w:marLeft w:val="0"/>
      <w:marRight w:val="0"/>
      <w:marTop w:val="0"/>
      <w:marBottom w:val="0"/>
      <w:divBdr>
        <w:top w:val="none" w:sz="0" w:space="0" w:color="auto"/>
        <w:left w:val="none" w:sz="0" w:space="0" w:color="auto"/>
        <w:bottom w:val="none" w:sz="0" w:space="0" w:color="auto"/>
        <w:right w:val="none" w:sz="0" w:space="0" w:color="auto"/>
      </w:divBdr>
    </w:div>
    <w:div w:id="4014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37E64-FA08-4FDA-8B9E-7B941530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891</Words>
  <Characters>5350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Powiatowe Wys. Maz,</dc:creator>
  <cp:keywords/>
  <dc:description/>
  <cp:lastModifiedBy>Starostwo Powiatowe Wys. Maz,</cp:lastModifiedBy>
  <cp:revision>42</cp:revision>
  <cp:lastPrinted>2012-08-31T06:42:00Z</cp:lastPrinted>
  <dcterms:created xsi:type="dcterms:W3CDTF">2012-05-23T12:04:00Z</dcterms:created>
  <dcterms:modified xsi:type="dcterms:W3CDTF">2012-08-31T06:42:00Z</dcterms:modified>
</cp:coreProperties>
</file>